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DE3E" w14:textId="5BA1A68B" w:rsidR="00A609CD" w:rsidRDefault="00B34FC0" w:rsidP="00B34FC0">
      <w:pPr>
        <w:pStyle w:val="ListParagraph"/>
        <w:numPr>
          <w:ilvl w:val="0"/>
          <w:numId w:val="1"/>
        </w:numPr>
      </w:pPr>
      <w:r>
        <w:t xml:space="preserve">If the difference between two tests </w:t>
      </w:r>
      <w:proofErr w:type="gramStart"/>
      <w:r>
        <w:t>are</w:t>
      </w:r>
      <w:proofErr w:type="gramEnd"/>
      <w:r>
        <w:t xml:space="preserve"> found to be within the allowable tolerances from Section 14 of the AOSA Rules, the difference can be attributed to:</w:t>
      </w:r>
    </w:p>
    <w:p w14:paraId="18CE8A7D" w14:textId="676A61C0" w:rsidR="00B34FC0" w:rsidRDefault="00B34FC0" w:rsidP="00B34FC0">
      <w:pPr>
        <w:pStyle w:val="ListParagraph"/>
        <w:numPr>
          <w:ilvl w:val="1"/>
          <w:numId w:val="1"/>
        </w:numPr>
      </w:pPr>
      <w:r>
        <w:t>Reporting error</w:t>
      </w:r>
    </w:p>
    <w:p w14:paraId="4EC087DD" w14:textId="020F2B97" w:rsidR="00B34FC0" w:rsidRDefault="00B34FC0" w:rsidP="00B34FC0">
      <w:pPr>
        <w:pStyle w:val="ListParagraph"/>
        <w:numPr>
          <w:ilvl w:val="1"/>
          <w:numId w:val="1"/>
        </w:numPr>
      </w:pPr>
      <w:r>
        <w:t>Random sample variation</w:t>
      </w:r>
    </w:p>
    <w:p w14:paraId="1D36BCBA" w14:textId="57E028FF" w:rsidR="00B34FC0" w:rsidRDefault="00B34FC0" w:rsidP="00B34FC0">
      <w:pPr>
        <w:pStyle w:val="ListParagraph"/>
        <w:numPr>
          <w:ilvl w:val="1"/>
          <w:numId w:val="1"/>
        </w:numPr>
      </w:pPr>
      <w:r>
        <w:t>Evaluation error</w:t>
      </w:r>
    </w:p>
    <w:p w14:paraId="40378DBC" w14:textId="69E3DE2C" w:rsidR="00B34FC0" w:rsidRDefault="00B34FC0" w:rsidP="00B34FC0">
      <w:pPr>
        <w:pStyle w:val="ListParagraph"/>
        <w:numPr>
          <w:ilvl w:val="1"/>
          <w:numId w:val="1"/>
        </w:numPr>
      </w:pPr>
      <w:r>
        <w:t>Test conditions</w:t>
      </w:r>
    </w:p>
    <w:p w14:paraId="207B9149" w14:textId="77777777" w:rsidR="00B34FC0" w:rsidRDefault="00B34FC0" w:rsidP="00B34FC0">
      <w:pPr>
        <w:pStyle w:val="ListParagraph"/>
        <w:ind w:left="1440"/>
      </w:pPr>
    </w:p>
    <w:p w14:paraId="09956BF8" w14:textId="323B49C8" w:rsidR="00B34FC0" w:rsidRDefault="00B34FC0" w:rsidP="00B34FC0">
      <w:pPr>
        <w:pStyle w:val="ListParagraph"/>
        <w:numPr>
          <w:ilvl w:val="0"/>
          <w:numId w:val="1"/>
        </w:numPr>
      </w:pPr>
      <w:r w:rsidRPr="0087237C">
        <w:rPr>
          <w:b/>
          <w:bCs/>
        </w:rPr>
        <w:t xml:space="preserve">True </w:t>
      </w:r>
      <w:r w:rsidRPr="0087237C">
        <w:t>or</w:t>
      </w:r>
      <w:r w:rsidRPr="0087237C">
        <w:rPr>
          <w:b/>
          <w:bCs/>
        </w:rPr>
        <w:t xml:space="preserve"> False</w:t>
      </w:r>
      <w:r>
        <w:tab/>
        <w:t>When determining if the components of two purity tests are within tolerance of each other, the same tolerance table may be used</w:t>
      </w:r>
      <w:r w:rsidR="0087237C">
        <w:t xml:space="preserve"> for all components</w:t>
      </w:r>
      <w:r>
        <w:t>.</w:t>
      </w:r>
    </w:p>
    <w:p w14:paraId="23858562" w14:textId="77777777" w:rsidR="00B34FC0" w:rsidRDefault="00B34FC0" w:rsidP="00B34FC0">
      <w:pPr>
        <w:pStyle w:val="ListParagraph"/>
      </w:pPr>
    </w:p>
    <w:p w14:paraId="26723CF6" w14:textId="2C211AA3" w:rsidR="00B34FC0" w:rsidRDefault="00B34FC0" w:rsidP="00B34FC0">
      <w:pPr>
        <w:pStyle w:val="ListParagraph"/>
        <w:numPr>
          <w:ilvl w:val="0"/>
          <w:numId w:val="1"/>
        </w:numPr>
      </w:pPr>
      <w:r>
        <w:t>Classification for Chaffy and Super Chaffy seeds can be found in column _____ of Table 2A in the AOSA Rules.</w:t>
      </w:r>
    </w:p>
    <w:p w14:paraId="108CD67C" w14:textId="77777777" w:rsidR="00B34FC0" w:rsidRDefault="00B34FC0" w:rsidP="00B34FC0">
      <w:pPr>
        <w:pStyle w:val="ListParagraph"/>
      </w:pPr>
    </w:p>
    <w:p w14:paraId="502B135A" w14:textId="7525E65A" w:rsidR="00B34FC0" w:rsidRDefault="00B34FC0" w:rsidP="00B34FC0">
      <w:pPr>
        <w:pStyle w:val="ListParagraph"/>
        <w:numPr>
          <w:ilvl w:val="0"/>
          <w:numId w:val="1"/>
        </w:numPr>
      </w:pPr>
      <w:r>
        <w:t xml:space="preserve">You are determining tolerances of a sample of </w:t>
      </w:r>
      <w:r>
        <w:rPr>
          <w:i/>
          <w:iCs/>
        </w:rPr>
        <w:t xml:space="preserve">Vicia sativa </w:t>
      </w:r>
      <w:r>
        <w:t xml:space="preserve">subsp. </w:t>
      </w:r>
      <w:r>
        <w:rPr>
          <w:i/>
          <w:iCs/>
        </w:rPr>
        <w:t xml:space="preserve">sativa </w:t>
      </w:r>
      <w:r>
        <w:t>(common vetch). What is the chaffy classification to be used in the tolerance table?</w:t>
      </w:r>
    </w:p>
    <w:p w14:paraId="6E8DC77E" w14:textId="1FAC6913" w:rsidR="00B34FC0" w:rsidRDefault="00B34FC0" w:rsidP="00B34FC0">
      <w:pPr>
        <w:pStyle w:val="ListParagraph"/>
        <w:numPr>
          <w:ilvl w:val="1"/>
          <w:numId w:val="1"/>
        </w:numPr>
      </w:pPr>
      <w:r>
        <w:t>Non-chaffy</w:t>
      </w:r>
    </w:p>
    <w:p w14:paraId="3EF95610" w14:textId="6CA54888" w:rsidR="00B34FC0" w:rsidRDefault="00B34FC0" w:rsidP="00B34FC0">
      <w:pPr>
        <w:pStyle w:val="ListParagraph"/>
        <w:numPr>
          <w:ilvl w:val="1"/>
          <w:numId w:val="1"/>
        </w:numPr>
      </w:pPr>
      <w:r>
        <w:t>Chaffy</w:t>
      </w:r>
    </w:p>
    <w:p w14:paraId="7433B30A" w14:textId="28903E26" w:rsidR="00B34FC0" w:rsidRDefault="00B34FC0" w:rsidP="00B34FC0">
      <w:pPr>
        <w:pStyle w:val="ListParagraph"/>
        <w:numPr>
          <w:ilvl w:val="1"/>
          <w:numId w:val="1"/>
        </w:numPr>
      </w:pPr>
      <w:r>
        <w:t>Super chaffy</w:t>
      </w:r>
    </w:p>
    <w:p w14:paraId="01A29C1F" w14:textId="77777777" w:rsidR="00B34FC0" w:rsidRDefault="00B34FC0" w:rsidP="00B34FC0">
      <w:pPr>
        <w:pStyle w:val="ListParagraph"/>
        <w:ind w:left="1440"/>
      </w:pPr>
    </w:p>
    <w:p w14:paraId="453DF5A8" w14:textId="1475E5F5" w:rsidR="00B34FC0" w:rsidRDefault="00B34FC0" w:rsidP="00B34FC0">
      <w:pPr>
        <w:pStyle w:val="ListParagraph"/>
        <w:numPr>
          <w:ilvl w:val="0"/>
          <w:numId w:val="1"/>
        </w:numPr>
      </w:pPr>
      <w:r>
        <w:t>You are determining tolerances between the lab report and the analysis label of a mixture of big bluestem, Indian grass, and switchgrass. The sample consists of 15% big bluestem; 19% Indiangrass; and 66% switchgrass. What is the chaffy classification to be used for tolerances of this mixture?</w:t>
      </w:r>
    </w:p>
    <w:p w14:paraId="488482F1" w14:textId="6C7FEE5E" w:rsidR="00B34FC0" w:rsidRDefault="00B34FC0" w:rsidP="00B34FC0">
      <w:pPr>
        <w:pStyle w:val="ListParagraph"/>
        <w:numPr>
          <w:ilvl w:val="1"/>
          <w:numId w:val="1"/>
        </w:numPr>
      </w:pPr>
      <w:r>
        <w:t>Super chaffy</w:t>
      </w:r>
    </w:p>
    <w:p w14:paraId="2CE49B4F" w14:textId="7B304024" w:rsidR="00B34FC0" w:rsidRDefault="00B34FC0" w:rsidP="00B34FC0">
      <w:pPr>
        <w:pStyle w:val="ListParagraph"/>
        <w:numPr>
          <w:ilvl w:val="1"/>
          <w:numId w:val="1"/>
        </w:numPr>
      </w:pPr>
      <w:r>
        <w:t>Chaffy</w:t>
      </w:r>
    </w:p>
    <w:p w14:paraId="42C730C4" w14:textId="401586C4" w:rsidR="00B34FC0" w:rsidRDefault="00B34FC0" w:rsidP="00B34FC0">
      <w:pPr>
        <w:pStyle w:val="ListParagraph"/>
        <w:numPr>
          <w:ilvl w:val="1"/>
          <w:numId w:val="1"/>
        </w:numPr>
      </w:pPr>
      <w:r>
        <w:t>Non-chaffy</w:t>
      </w:r>
    </w:p>
    <w:p w14:paraId="364068B2" w14:textId="77777777" w:rsidR="00B34FC0" w:rsidRDefault="00B34FC0" w:rsidP="00B34FC0">
      <w:pPr>
        <w:pStyle w:val="ListParagraph"/>
        <w:ind w:left="1440"/>
      </w:pPr>
    </w:p>
    <w:p w14:paraId="6BE62BB8" w14:textId="7DF5DCEA" w:rsidR="00B34FC0" w:rsidRDefault="00B34FC0" w:rsidP="00B34FC0">
      <w:pPr>
        <w:pStyle w:val="ListParagraph"/>
        <w:numPr>
          <w:ilvl w:val="0"/>
          <w:numId w:val="1"/>
        </w:numPr>
      </w:pPr>
      <w:r>
        <w:t xml:space="preserve">You </w:t>
      </w:r>
      <w:proofErr w:type="gramStart"/>
      <w:r>
        <w:t>are determining</w:t>
      </w:r>
      <w:proofErr w:type="gramEnd"/>
      <w:r>
        <w:t xml:space="preserve"> tolerances on a mixture of 24% hairy vetch (</w:t>
      </w:r>
      <w:r>
        <w:rPr>
          <w:i/>
          <w:iCs/>
        </w:rPr>
        <w:t xml:space="preserve">Vicia </w:t>
      </w:r>
      <w:proofErr w:type="spellStart"/>
      <w:r>
        <w:rPr>
          <w:i/>
          <w:iCs/>
        </w:rPr>
        <w:t>villosa</w:t>
      </w:r>
      <w:proofErr w:type="spellEnd"/>
      <w:r>
        <w:rPr>
          <w:i/>
          <w:iCs/>
        </w:rPr>
        <w:t xml:space="preserve"> </w:t>
      </w:r>
      <w:r>
        <w:t xml:space="preserve">subsp. </w:t>
      </w:r>
      <w:proofErr w:type="spellStart"/>
      <w:r>
        <w:rPr>
          <w:i/>
          <w:iCs/>
        </w:rPr>
        <w:t>villosa</w:t>
      </w:r>
      <w:proofErr w:type="spellEnd"/>
      <w:r>
        <w:t>) and 76% rye (</w:t>
      </w:r>
      <w:r>
        <w:rPr>
          <w:i/>
          <w:iCs/>
        </w:rPr>
        <w:t xml:space="preserve">Secale cereale </w:t>
      </w:r>
      <w:r>
        <w:t xml:space="preserve">subsp. </w:t>
      </w:r>
      <w:r>
        <w:rPr>
          <w:i/>
          <w:iCs/>
        </w:rPr>
        <w:t>cereale</w:t>
      </w:r>
      <w:r>
        <w:t>). What is the chaffy classification for the tolerance table?</w:t>
      </w:r>
    </w:p>
    <w:p w14:paraId="39A7D816" w14:textId="483580A2" w:rsidR="00B34FC0" w:rsidRDefault="00B34FC0" w:rsidP="00B34FC0">
      <w:pPr>
        <w:pStyle w:val="ListParagraph"/>
        <w:numPr>
          <w:ilvl w:val="1"/>
          <w:numId w:val="1"/>
        </w:numPr>
      </w:pPr>
      <w:r>
        <w:t>Chaffy</w:t>
      </w:r>
    </w:p>
    <w:p w14:paraId="2CBA2E67" w14:textId="46CD4778" w:rsidR="00B34FC0" w:rsidRDefault="00B34FC0" w:rsidP="00B34FC0">
      <w:pPr>
        <w:pStyle w:val="ListParagraph"/>
        <w:numPr>
          <w:ilvl w:val="1"/>
          <w:numId w:val="1"/>
        </w:numPr>
      </w:pPr>
      <w:r>
        <w:t>Non-chaffy</w:t>
      </w:r>
    </w:p>
    <w:p w14:paraId="283E6036" w14:textId="25E7B0F9" w:rsidR="00B34FC0" w:rsidRDefault="00B34FC0" w:rsidP="00B34FC0">
      <w:pPr>
        <w:pStyle w:val="ListParagraph"/>
        <w:numPr>
          <w:ilvl w:val="1"/>
          <w:numId w:val="1"/>
        </w:numPr>
      </w:pPr>
      <w:r>
        <w:t>Super chaffy</w:t>
      </w:r>
    </w:p>
    <w:p w14:paraId="5BAE4795" w14:textId="77777777" w:rsidR="00B34FC0" w:rsidRDefault="00B34FC0" w:rsidP="00B34FC0">
      <w:pPr>
        <w:pStyle w:val="ListParagraph"/>
        <w:ind w:left="1440"/>
      </w:pPr>
    </w:p>
    <w:p w14:paraId="2D4CFDEF" w14:textId="58C9965C" w:rsidR="00B34FC0" w:rsidRDefault="00B34FC0" w:rsidP="00B34FC0">
      <w:pPr>
        <w:pStyle w:val="ListParagraph"/>
        <w:numPr>
          <w:ilvl w:val="0"/>
          <w:numId w:val="1"/>
        </w:numPr>
      </w:pPr>
      <w:r>
        <w:t>Laboratory ABC wants to compare the purity work of the analysts in their laboratory for proficiency</w:t>
      </w:r>
      <w:r w:rsidR="0087237C">
        <w:t xml:space="preserve"> among analysts</w:t>
      </w:r>
      <w:r>
        <w:t xml:space="preserve">. They pull two sub-samples from the same submitted sample </w:t>
      </w:r>
      <w:r w:rsidR="003E697C">
        <w:t>of coriander (</w:t>
      </w:r>
      <w:r w:rsidR="003E697C">
        <w:rPr>
          <w:i/>
          <w:iCs/>
        </w:rPr>
        <w:t xml:space="preserve">Coriandrum </w:t>
      </w:r>
      <w:r w:rsidR="003E697C" w:rsidRPr="003E697C">
        <w:rPr>
          <w:i/>
          <w:iCs/>
        </w:rPr>
        <w:t>sativum</w:t>
      </w:r>
      <w:r w:rsidR="003E697C">
        <w:t xml:space="preserve">) </w:t>
      </w:r>
      <w:r w:rsidRPr="003E697C">
        <w:t>and</w:t>
      </w:r>
      <w:r>
        <w:t xml:space="preserve"> have each analyst perform the same test for comparison. Which tolerance table would be used to compare the results from the two analysts?</w:t>
      </w:r>
    </w:p>
    <w:p w14:paraId="2A9E6908" w14:textId="311E1CE1" w:rsidR="00B34FC0" w:rsidRDefault="00B34FC0" w:rsidP="00B34FC0">
      <w:pPr>
        <w:pStyle w:val="ListParagraph"/>
        <w:numPr>
          <w:ilvl w:val="1"/>
          <w:numId w:val="1"/>
        </w:numPr>
      </w:pPr>
      <w:r>
        <w:t>Table 14J</w:t>
      </w:r>
    </w:p>
    <w:p w14:paraId="1417661D" w14:textId="4F018B3D" w:rsidR="00B34FC0" w:rsidRDefault="00B34FC0" w:rsidP="00B34FC0">
      <w:pPr>
        <w:pStyle w:val="ListParagraph"/>
        <w:numPr>
          <w:ilvl w:val="1"/>
          <w:numId w:val="1"/>
        </w:numPr>
      </w:pPr>
      <w:r>
        <w:t>Table 14B</w:t>
      </w:r>
    </w:p>
    <w:p w14:paraId="17930F2A" w14:textId="5A8B4189" w:rsidR="00B34FC0" w:rsidRDefault="00B34FC0" w:rsidP="00B34FC0">
      <w:pPr>
        <w:pStyle w:val="ListParagraph"/>
        <w:numPr>
          <w:ilvl w:val="1"/>
          <w:numId w:val="1"/>
        </w:numPr>
      </w:pPr>
      <w:r>
        <w:t>Table 14A</w:t>
      </w:r>
    </w:p>
    <w:p w14:paraId="53926F17" w14:textId="687AB5C7" w:rsidR="00B34FC0" w:rsidRDefault="00B34FC0" w:rsidP="00B34FC0">
      <w:pPr>
        <w:pStyle w:val="ListParagraph"/>
        <w:numPr>
          <w:ilvl w:val="1"/>
          <w:numId w:val="1"/>
        </w:numPr>
      </w:pPr>
      <w:r>
        <w:t>Table 14E</w:t>
      </w:r>
    </w:p>
    <w:p w14:paraId="1AD4B656" w14:textId="77777777" w:rsidR="00B34FC0" w:rsidRDefault="00B34FC0" w:rsidP="00B34FC0">
      <w:pPr>
        <w:pStyle w:val="ListParagraph"/>
        <w:ind w:left="1440"/>
      </w:pPr>
    </w:p>
    <w:p w14:paraId="7E1E5476" w14:textId="7C312A56" w:rsidR="00B34FC0" w:rsidRDefault="00B34FC0" w:rsidP="00B34FC0">
      <w:pPr>
        <w:pStyle w:val="ListParagraph"/>
        <w:numPr>
          <w:ilvl w:val="0"/>
          <w:numId w:val="1"/>
        </w:numPr>
      </w:pPr>
      <w:r>
        <w:lastRenderedPageBreak/>
        <w:t>T</w:t>
      </w:r>
      <w:r w:rsidR="00E21FBA">
        <w:t>wo samples are pulled from a lot of wheat seed for a purity test. Sample A is sent to Laboratory ABC, and Sample B is sent to Laboratory XYZ. The customer wants to determine if the two laboratories are in tolerance with each other. Which tolerance table should be used to compare the results from the two laboratories?</w:t>
      </w:r>
    </w:p>
    <w:p w14:paraId="6DC26FF4" w14:textId="5E8309C9" w:rsidR="00E21FBA" w:rsidRDefault="00E21FBA" w:rsidP="00E21FBA">
      <w:pPr>
        <w:pStyle w:val="ListParagraph"/>
        <w:numPr>
          <w:ilvl w:val="1"/>
          <w:numId w:val="1"/>
        </w:numPr>
      </w:pPr>
      <w:r>
        <w:t>Table 14J</w:t>
      </w:r>
    </w:p>
    <w:p w14:paraId="0534E62F" w14:textId="3D9F24F6" w:rsidR="00E21FBA" w:rsidRDefault="00E21FBA" w:rsidP="00E21FBA">
      <w:pPr>
        <w:pStyle w:val="ListParagraph"/>
        <w:numPr>
          <w:ilvl w:val="1"/>
          <w:numId w:val="1"/>
        </w:numPr>
      </w:pPr>
      <w:r>
        <w:t>Table 14B</w:t>
      </w:r>
    </w:p>
    <w:p w14:paraId="0A8579D2" w14:textId="759CA571" w:rsidR="00E21FBA" w:rsidRDefault="00E21FBA" w:rsidP="00E21FBA">
      <w:pPr>
        <w:pStyle w:val="ListParagraph"/>
        <w:numPr>
          <w:ilvl w:val="1"/>
          <w:numId w:val="1"/>
        </w:numPr>
      </w:pPr>
      <w:r>
        <w:t>Table 14A</w:t>
      </w:r>
    </w:p>
    <w:p w14:paraId="00026692" w14:textId="431488DF" w:rsidR="00E21FBA" w:rsidRDefault="00E21FBA" w:rsidP="00E21FBA">
      <w:pPr>
        <w:pStyle w:val="ListParagraph"/>
        <w:numPr>
          <w:ilvl w:val="1"/>
          <w:numId w:val="1"/>
        </w:numPr>
      </w:pPr>
      <w:r>
        <w:t>Table 14E</w:t>
      </w:r>
    </w:p>
    <w:p w14:paraId="63B8E220" w14:textId="77777777" w:rsidR="00E21FBA" w:rsidRDefault="00E21FBA" w:rsidP="00E21FBA">
      <w:pPr>
        <w:pStyle w:val="ListParagraph"/>
        <w:ind w:left="1440"/>
      </w:pPr>
    </w:p>
    <w:p w14:paraId="2410FF14" w14:textId="496B8BBD" w:rsidR="00E21FBA" w:rsidRDefault="00E21FBA" w:rsidP="00E21FBA">
      <w:pPr>
        <w:pStyle w:val="ListParagraph"/>
        <w:numPr>
          <w:ilvl w:val="0"/>
          <w:numId w:val="1"/>
        </w:numPr>
      </w:pPr>
      <w:r>
        <w:rPr>
          <w:b/>
          <w:bCs/>
        </w:rPr>
        <w:t xml:space="preserve">True </w:t>
      </w:r>
      <w:r>
        <w:t xml:space="preserve">or </w:t>
      </w:r>
      <w:r>
        <w:rPr>
          <w:b/>
          <w:bCs/>
        </w:rPr>
        <w:t>False</w:t>
      </w:r>
      <w:r>
        <w:rPr>
          <w:b/>
          <w:bCs/>
        </w:rPr>
        <w:tab/>
      </w:r>
      <w:r w:rsidR="0087237C">
        <w:t>When using Table 14B, t</w:t>
      </w:r>
      <w:r>
        <w:t xml:space="preserve">here is no objection to seed lots found to be </w:t>
      </w:r>
      <w:r w:rsidR="00D22F9A">
        <w:t xml:space="preserve">of </w:t>
      </w:r>
      <w:r w:rsidR="007C5A5A">
        <w:t xml:space="preserve">better </w:t>
      </w:r>
      <w:r>
        <w:t>quality than those stated in the first analysis (or seed label).</w:t>
      </w:r>
    </w:p>
    <w:p w14:paraId="07AF3F4F" w14:textId="77777777" w:rsidR="00E21FBA" w:rsidRDefault="00E21FBA" w:rsidP="00E21FBA">
      <w:pPr>
        <w:pStyle w:val="ListParagraph"/>
      </w:pPr>
    </w:p>
    <w:p w14:paraId="1A23CD69" w14:textId="1AFA892C" w:rsidR="00E21FBA" w:rsidRDefault="00E21FBA" w:rsidP="00E21FBA">
      <w:pPr>
        <w:pStyle w:val="ListParagraph"/>
        <w:numPr>
          <w:ilvl w:val="0"/>
          <w:numId w:val="1"/>
        </w:numPr>
      </w:pPr>
      <w:r>
        <w:t>__________ tolerances are used on purity tests when the sample contains five percent or more of each of two kinds of cultivars of pure seed with different weights per seed when the weight ratio is 1.45:1 or greater.</w:t>
      </w:r>
    </w:p>
    <w:p w14:paraId="7F87DC85" w14:textId="100761C6" w:rsidR="00E21FBA" w:rsidRDefault="00E21FBA" w:rsidP="00E21FBA">
      <w:pPr>
        <w:pStyle w:val="ListParagraph"/>
        <w:numPr>
          <w:ilvl w:val="1"/>
          <w:numId w:val="1"/>
        </w:numPr>
      </w:pPr>
      <w:r>
        <w:t>Germination</w:t>
      </w:r>
    </w:p>
    <w:p w14:paraId="2C39857D" w14:textId="6EBBD3FE" w:rsidR="00E21FBA" w:rsidRDefault="00E21FBA" w:rsidP="00E21FBA">
      <w:pPr>
        <w:pStyle w:val="ListParagraph"/>
        <w:numPr>
          <w:ilvl w:val="1"/>
          <w:numId w:val="1"/>
        </w:numPr>
      </w:pPr>
      <w:r>
        <w:t>Special</w:t>
      </w:r>
    </w:p>
    <w:p w14:paraId="1A31B64F" w14:textId="1EC9B76D" w:rsidR="00E21FBA" w:rsidRDefault="00E21FBA" w:rsidP="00E21FBA">
      <w:pPr>
        <w:pStyle w:val="ListParagraph"/>
        <w:numPr>
          <w:ilvl w:val="1"/>
          <w:numId w:val="1"/>
        </w:numPr>
      </w:pPr>
      <w:r>
        <w:t>Chaffy</w:t>
      </w:r>
    </w:p>
    <w:p w14:paraId="65877D69" w14:textId="34FAF08E" w:rsidR="00E21FBA" w:rsidRDefault="00E21FBA" w:rsidP="00E21FBA">
      <w:pPr>
        <w:pStyle w:val="ListParagraph"/>
        <w:numPr>
          <w:ilvl w:val="1"/>
          <w:numId w:val="1"/>
        </w:numPr>
      </w:pPr>
      <w:r>
        <w:t>Regular</w:t>
      </w:r>
    </w:p>
    <w:p w14:paraId="2B9BE757" w14:textId="77777777" w:rsidR="00E21FBA" w:rsidRDefault="00E21FBA" w:rsidP="00E21FBA">
      <w:pPr>
        <w:pStyle w:val="ListParagraph"/>
        <w:ind w:left="1440"/>
      </w:pPr>
    </w:p>
    <w:p w14:paraId="728BA0AF" w14:textId="5103DEDF" w:rsidR="00E21FBA" w:rsidRDefault="00E21FBA" w:rsidP="00E21FBA">
      <w:pPr>
        <w:pStyle w:val="ListParagraph"/>
        <w:numPr>
          <w:ilvl w:val="0"/>
          <w:numId w:val="1"/>
        </w:numPr>
      </w:pPr>
      <w:r>
        <w:t xml:space="preserve">Below are the results of two wheat </w:t>
      </w:r>
      <w:r w:rsidR="00EC0912">
        <w:t>(</w:t>
      </w:r>
      <w:r w:rsidR="00EC0912">
        <w:rPr>
          <w:i/>
          <w:iCs/>
        </w:rPr>
        <w:t>Triticum</w:t>
      </w:r>
      <w:r w:rsidR="00EC0912" w:rsidRPr="00EC0912">
        <w:rPr>
          <w:i/>
          <w:iCs/>
        </w:rPr>
        <w:t xml:space="preserve"> aestivum</w:t>
      </w:r>
      <w:r w:rsidR="00EC0912">
        <w:t xml:space="preserve">) </w:t>
      </w:r>
      <w:r w:rsidRPr="00EC0912">
        <w:t>purity</w:t>
      </w:r>
      <w:r>
        <w:t xml:space="preserve"> tests performed in the same laboratory on two different sub-samples taken from the same submitted sample. Are </w:t>
      </w:r>
      <w:r w:rsidR="0087237C">
        <w:t xml:space="preserve">all components of </w:t>
      </w:r>
      <w:r>
        <w:t>the two tests in tolerance?</w:t>
      </w:r>
    </w:p>
    <w:p w14:paraId="0E6706F5" w14:textId="77777777" w:rsidR="00E21FBA" w:rsidRPr="00E21FBA" w:rsidRDefault="00E21FBA" w:rsidP="00E21FBA">
      <w:pPr>
        <w:pStyle w:val="ListParagraph"/>
        <w:spacing w:after="200" w:line="276" w:lineRule="auto"/>
        <w:ind w:left="2160"/>
      </w:pPr>
      <w:r w:rsidRPr="00E21FBA">
        <w:rPr>
          <w:u w:val="single"/>
        </w:rPr>
        <w:br/>
        <w:t>Analysis 1</w:t>
      </w:r>
      <w:r w:rsidRPr="00E21FBA">
        <w:rPr>
          <w:u w:val="single"/>
        </w:rPr>
        <w:tab/>
      </w:r>
      <w:r w:rsidRPr="00E21FBA">
        <w:rPr>
          <w:u w:val="single"/>
        </w:rPr>
        <w:tab/>
      </w:r>
      <w:r w:rsidRPr="00E21FBA">
        <w:rPr>
          <w:u w:val="single"/>
        </w:rPr>
        <w:tab/>
        <w:t>Analysis 2</w:t>
      </w:r>
    </w:p>
    <w:p w14:paraId="2182ACB6" w14:textId="77777777" w:rsidR="00E21FBA" w:rsidRPr="00BA1512" w:rsidRDefault="00E21FBA" w:rsidP="00E21FBA">
      <w:pPr>
        <w:pStyle w:val="ListParagraph"/>
      </w:pPr>
      <w:r>
        <w:t>Pure Seed</w:t>
      </w:r>
      <w:r>
        <w:tab/>
        <w:t>98.27%</w:t>
      </w:r>
      <w:r>
        <w:tab/>
      </w:r>
      <w:r>
        <w:tab/>
      </w:r>
      <w:r>
        <w:tab/>
      </w:r>
      <w:r>
        <w:tab/>
      </w:r>
      <w:r w:rsidRPr="00BA1512">
        <w:t>97.21%</w:t>
      </w:r>
    </w:p>
    <w:p w14:paraId="2D289570" w14:textId="77777777" w:rsidR="00E21FBA" w:rsidRDefault="00E21FBA" w:rsidP="00E21FBA">
      <w:pPr>
        <w:pStyle w:val="ListParagraph"/>
      </w:pPr>
      <w:r w:rsidRPr="00BA1512">
        <w:t>Inert</w:t>
      </w:r>
      <w:r w:rsidRPr="00BA1512">
        <w:tab/>
      </w:r>
      <w:r w:rsidRPr="00BA1512">
        <w:tab/>
        <w:t xml:space="preserve">  1.72%</w:t>
      </w:r>
      <w:r w:rsidRPr="00BA1512">
        <w:tab/>
      </w:r>
      <w:r w:rsidRPr="00BA1512">
        <w:tab/>
      </w:r>
      <w:r w:rsidRPr="00BA1512">
        <w:tab/>
      </w:r>
      <w:r w:rsidRPr="00BA1512">
        <w:tab/>
        <w:t xml:space="preserve">  2.79%</w:t>
      </w:r>
    </w:p>
    <w:p w14:paraId="08F9C2EE" w14:textId="77777777" w:rsidR="00E21FBA" w:rsidRDefault="00E21FBA" w:rsidP="00E21FBA">
      <w:pPr>
        <w:pStyle w:val="ListParagraph"/>
      </w:pPr>
      <w:r>
        <w:t>Weed</w:t>
      </w:r>
      <w:r>
        <w:tab/>
      </w:r>
      <w:r>
        <w:tab/>
        <w:t xml:space="preserve">  0.01%</w:t>
      </w:r>
      <w:r>
        <w:tab/>
      </w:r>
      <w:r>
        <w:tab/>
      </w:r>
      <w:r>
        <w:tab/>
      </w:r>
      <w:r>
        <w:tab/>
        <w:t xml:space="preserve">  0.00%</w:t>
      </w:r>
    </w:p>
    <w:p w14:paraId="70B7E4BF" w14:textId="77777777" w:rsidR="00E21FBA" w:rsidRDefault="00E21FBA" w:rsidP="00E21FBA">
      <w:pPr>
        <w:pStyle w:val="ListParagraph"/>
      </w:pPr>
      <w:r>
        <w:t>Other Crop</w:t>
      </w:r>
      <w:r>
        <w:tab/>
        <w:t xml:space="preserve">  0.00%</w:t>
      </w:r>
      <w:r>
        <w:tab/>
      </w:r>
      <w:r>
        <w:tab/>
      </w:r>
      <w:r>
        <w:tab/>
        <w:t xml:space="preserve">   </w:t>
      </w:r>
      <w:r>
        <w:tab/>
        <w:t xml:space="preserve">  0.00%</w:t>
      </w:r>
    </w:p>
    <w:p w14:paraId="59CF6DBE" w14:textId="77777777" w:rsidR="00E21FBA" w:rsidRDefault="00E21FBA" w:rsidP="00E21FBA">
      <w:pPr>
        <w:pStyle w:val="ListParagraph"/>
        <w:spacing w:after="200" w:line="276" w:lineRule="auto"/>
        <w:ind w:left="1440"/>
      </w:pPr>
    </w:p>
    <w:p w14:paraId="05B203B2" w14:textId="77777777" w:rsidR="00E21FBA" w:rsidRDefault="00E21FBA" w:rsidP="00E21FBA">
      <w:pPr>
        <w:pStyle w:val="ListParagraph"/>
        <w:numPr>
          <w:ilvl w:val="1"/>
          <w:numId w:val="1"/>
        </w:numPr>
        <w:spacing w:after="200" w:line="276" w:lineRule="auto"/>
      </w:pPr>
      <w:r>
        <w:t>Yes</w:t>
      </w:r>
    </w:p>
    <w:p w14:paraId="37E78628" w14:textId="5EABFCDC" w:rsidR="00E21FBA" w:rsidRDefault="00E21FBA" w:rsidP="00080522">
      <w:pPr>
        <w:pStyle w:val="ListParagraph"/>
        <w:numPr>
          <w:ilvl w:val="1"/>
          <w:numId w:val="1"/>
        </w:numPr>
        <w:spacing w:after="200" w:line="276" w:lineRule="auto"/>
      </w:pPr>
      <w:r>
        <w:t>No</w:t>
      </w:r>
    </w:p>
    <w:p w14:paraId="1CC3F2AA" w14:textId="77777777" w:rsidR="00080522" w:rsidRDefault="00080522" w:rsidP="00080522">
      <w:pPr>
        <w:pStyle w:val="ListParagraph"/>
        <w:spacing w:after="200" w:line="276" w:lineRule="auto"/>
        <w:ind w:left="1440"/>
      </w:pPr>
    </w:p>
    <w:p w14:paraId="0ACC110B" w14:textId="2EA0F7C5" w:rsidR="00E21FBA" w:rsidRDefault="00E21FBA" w:rsidP="00E21FBA">
      <w:pPr>
        <w:pStyle w:val="ListParagraph"/>
        <w:numPr>
          <w:ilvl w:val="0"/>
          <w:numId w:val="1"/>
        </w:numPr>
      </w:pPr>
      <w:r>
        <w:rPr>
          <w:b/>
          <w:bCs/>
        </w:rPr>
        <w:t xml:space="preserve">True </w:t>
      </w:r>
      <w:r>
        <w:t xml:space="preserve">or </w:t>
      </w:r>
      <w:r>
        <w:rPr>
          <w:b/>
          <w:bCs/>
        </w:rPr>
        <w:t>False</w:t>
      </w:r>
      <w:r>
        <w:rPr>
          <w:b/>
          <w:bCs/>
        </w:rPr>
        <w:tab/>
      </w:r>
      <w:r>
        <w:t>There is a Special Purity Tolerance Test Tool available on the AOSA/SCST website.</w:t>
      </w:r>
    </w:p>
    <w:p w14:paraId="0A46CD1E" w14:textId="77777777" w:rsidR="00E21FBA" w:rsidRDefault="00E21FBA" w:rsidP="00E21FBA">
      <w:pPr>
        <w:pStyle w:val="ListParagraph"/>
      </w:pPr>
    </w:p>
    <w:p w14:paraId="462E34C5" w14:textId="6B86B222" w:rsidR="00EF626B" w:rsidRDefault="0031073F" w:rsidP="00EF626B">
      <w:pPr>
        <w:pStyle w:val="ListParagraph"/>
        <w:numPr>
          <w:ilvl w:val="0"/>
          <w:numId w:val="1"/>
        </w:numPr>
      </w:pPr>
      <w:r>
        <w:t xml:space="preserve">When </w:t>
      </w:r>
      <w:r w:rsidR="00E22F98">
        <w:t>conducting a purity on coated seeds in a mixture</w:t>
      </w:r>
      <w:r>
        <w:t>, t</w:t>
      </w:r>
      <w:r w:rsidR="00E21FBA">
        <w:t>he special tolerance tables were established based on __________ seeds for all kinds included in a mixture.</w:t>
      </w:r>
    </w:p>
    <w:p w14:paraId="70A35CDB" w14:textId="59D6A48B" w:rsidR="00EF626B" w:rsidRDefault="00D90293" w:rsidP="00EF626B">
      <w:pPr>
        <w:pStyle w:val="ListParagraph"/>
        <w:numPr>
          <w:ilvl w:val="1"/>
          <w:numId w:val="1"/>
        </w:numPr>
      </w:pPr>
      <w:r>
        <w:t>c</w:t>
      </w:r>
      <w:r w:rsidR="00EF626B">
        <w:t>oated</w:t>
      </w:r>
    </w:p>
    <w:p w14:paraId="443DF638" w14:textId="6A0E63A4" w:rsidR="00EF626B" w:rsidRDefault="00D90293" w:rsidP="00EF626B">
      <w:pPr>
        <w:pStyle w:val="ListParagraph"/>
        <w:numPr>
          <w:ilvl w:val="1"/>
          <w:numId w:val="1"/>
        </w:numPr>
      </w:pPr>
      <w:r>
        <w:t>chaffy</w:t>
      </w:r>
    </w:p>
    <w:p w14:paraId="6D7B3DE0" w14:textId="49D39185" w:rsidR="00001A65" w:rsidRDefault="00D90293" w:rsidP="00001A65">
      <w:pPr>
        <w:pStyle w:val="ListParagraph"/>
        <w:numPr>
          <w:ilvl w:val="1"/>
          <w:numId w:val="1"/>
        </w:numPr>
      </w:pPr>
      <w:r>
        <w:t>uncoated</w:t>
      </w:r>
    </w:p>
    <w:p w14:paraId="72DF2A1B" w14:textId="6A9EEEC5" w:rsidR="003C3CAB" w:rsidRDefault="0049387D" w:rsidP="00D90293">
      <w:pPr>
        <w:pStyle w:val="ListParagraph"/>
        <w:numPr>
          <w:ilvl w:val="1"/>
          <w:numId w:val="1"/>
        </w:numPr>
      </w:pPr>
      <w:r>
        <w:t>s</w:t>
      </w:r>
      <w:r w:rsidR="00001A65">
        <w:t>uper chaffy</w:t>
      </w:r>
    </w:p>
    <w:p w14:paraId="250F0A2A" w14:textId="77777777" w:rsidR="00FB49C2" w:rsidRDefault="00FB49C2" w:rsidP="00FB49C2">
      <w:pPr>
        <w:pStyle w:val="ListParagraph"/>
      </w:pPr>
    </w:p>
    <w:p w14:paraId="1A5537D4" w14:textId="0B28FE1F" w:rsidR="00B73921" w:rsidRDefault="00FB49C2" w:rsidP="00B73921">
      <w:pPr>
        <w:pStyle w:val="ListParagraph"/>
        <w:numPr>
          <w:ilvl w:val="0"/>
          <w:numId w:val="1"/>
        </w:numPr>
      </w:pPr>
      <w:r>
        <w:lastRenderedPageBreak/>
        <w:t>What table or tables are used to determine noxious weed seed tolerances?</w:t>
      </w:r>
      <w:r w:rsidR="00EC0912">
        <w:t xml:space="preserve"> (select all that apply)</w:t>
      </w:r>
    </w:p>
    <w:p w14:paraId="0146F5ED" w14:textId="1393EF0B" w:rsidR="00B73921" w:rsidRDefault="00B73921" w:rsidP="00B73921">
      <w:pPr>
        <w:pStyle w:val="ListParagraph"/>
        <w:numPr>
          <w:ilvl w:val="1"/>
          <w:numId w:val="1"/>
        </w:numPr>
      </w:pPr>
      <w:r>
        <w:t>Table 14E</w:t>
      </w:r>
    </w:p>
    <w:p w14:paraId="780830EB" w14:textId="2FA0365B" w:rsidR="00B73921" w:rsidRDefault="00B73921" w:rsidP="00B73921">
      <w:pPr>
        <w:pStyle w:val="ListParagraph"/>
        <w:numPr>
          <w:ilvl w:val="1"/>
          <w:numId w:val="1"/>
        </w:numPr>
      </w:pPr>
      <w:r>
        <w:t>Table 14G</w:t>
      </w:r>
    </w:p>
    <w:p w14:paraId="5421B1CD" w14:textId="18709961" w:rsidR="00B73921" w:rsidRDefault="00B73921" w:rsidP="00B73921">
      <w:pPr>
        <w:pStyle w:val="ListParagraph"/>
        <w:numPr>
          <w:ilvl w:val="1"/>
          <w:numId w:val="1"/>
        </w:numPr>
      </w:pPr>
      <w:r>
        <w:t>Table 14L</w:t>
      </w:r>
    </w:p>
    <w:p w14:paraId="7B6E3BD1" w14:textId="45A2F124" w:rsidR="00B73921" w:rsidRDefault="00B73921" w:rsidP="00B73921">
      <w:pPr>
        <w:pStyle w:val="ListParagraph"/>
        <w:numPr>
          <w:ilvl w:val="1"/>
          <w:numId w:val="1"/>
        </w:numPr>
      </w:pPr>
      <w:r>
        <w:t>Table 14H</w:t>
      </w:r>
    </w:p>
    <w:p w14:paraId="34DB44F4" w14:textId="77777777" w:rsidR="00FB49C2" w:rsidRDefault="00FB49C2" w:rsidP="00FB49C2">
      <w:pPr>
        <w:pStyle w:val="ListParagraph"/>
      </w:pPr>
    </w:p>
    <w:p w14:paraId="2492F55A" w14:textId="756AC209" w:rsidR="00FB49C2" w:rsidRDefault="004A31D1" w:rsidP="00FB49C2">
      <w:pPr>
        <w:pStyle w:val="ListParagraph"/>
        <w:numPr>
          <w:ilvl w:val="0"/>
          <w:numId w:val="1"/>
        </w:numPr>
      </w:pPr>
      <w:r>
        <w:rPr>
          <w:b/>
          <w:bCs/>
        </w:rPr>
        <w:t xml:space="preserve">True </w:t>
      </w:r>
      <w:r w:rsidR="00FF2C26">
        <w:t xml:space="preserve">or </w:t>
      </w:r>
      <w:r w:rsidR="00FF2C26">
        <w:rPr>
          <w:b/>
          <w:bCs/>
        </w:rPr>
        <w:t>False</w:t>
      </w:r>
      <w:r w:rsidR="00FF2C26">
        <w:rPr>
          <w:b/>
          <w:bCs/>
        </w:rPr>
        <w:tab/>
      </w:r>
      <w:r w:rsidR="00FF2C26">
        <w:t>All noxious weeds can be combined to determine tolerances and do not need to be done on an individual species level.</w:t>
      </w:r>
    </w:p>
    <w:p w14:paraId="10E917E9" w14:textId="77777777" w:rsidR="00FF2C26" w:rsidRDefault="00FF2C26" w:rsidP="00FF2C26">
      <w:pPr>
        <w:pStyle w:val="ListParagraph"/>
      </w:pPr>
    </w:p>
    <w:p w14:paraId="416AEA1C" w14:textId="2597D989" w:rsidR="009E2D8F" w:rsidRDefault="00FF2C26" w:rsidP="009E2D8F">
      <w:pPr>
        <w:pStyle w:val="ListParagraph"/>
        <w:numPr>
          <w:ilvl w:val="0"/>
          <w:numId w:val="1"/>
        </w:numPr>
      </w:pPr>
      <w:r>
        <w:t xml:space="preserve">A laboratory is conducting internal training and is trying to determine </w:t>
      </w:r>
      <w:r w:rsidR="009E2D8F">
        <w:t>if their analysts are in tolerance of each other on the number of noxious weeds found. Which tolerance table should be used to check the work of their analysts?</w:t>
      </w:r>
    </w:p>
    <w:p w14:paraId="0401501C" w14:textId="273AEBF3" w:rsidR="009E2D8F" w:rsidRDefault="009E2D8F" w:rsidP="009E2D8F">
      <w:pPr>
        <w:pStyle w:val="ListParagraph"/>
        <w:numPr>
          <w:ilvl w:val="1"/>
          <w:numId w:val="1"/>
        </w:numPr>
      </w:pPr>
      <w:r>
        <w:t>Table 14H</w:t>
      </w:r>
    </w:p>
    <w:p w14:paraId="1EA9D0C4" w14:textId="3805A678" w:rsidR="009E2D8F" w:rsidRDefault="009E2D8F" w:rsidP="009E2D8F">
      <w:pPr>
        <w:pStyle w:val="ListParagraph"/>
        <w:numPr>
          <w:ilvl w:val="1"/>
          <w:numId w:val="1"/>
        </w:numPr>
      </w:pPr>
      <w:r>
        <w:t>Table 14G</w:t>
      </w:r>
    </w:p>
    <w:p w14:paraId="5B277F2B" w14:textId="0FDE2941" w:rsidR="009E2D8F" w:rsidRDefault="009E2D8F" w:rsidP="009E2D8F">
      <w:pPr>
        <w:pStyle w:val="ListParagraph"/>
        <w:numPr>
          <w:ilvl w:val="1"/>
          <w:numId w:val="1"/>
        </w:numPr>
      </w:pPr>
      <w:r>
        <w:t>Table 14F</w:t>
      </w:r>
    </w:p>
    <w:p w14:paraId="249BDA96" w14:textId="5149EE9C" w:rsidR="009E2D8F" w:rsidRDefault="009E2D8F" w:rsidP="009E2D8F">
      <w:pPr>
        <w:pStyle w:val="ListParagraph"/>
        <w:numPr>
          <w:ilvl w:val="1"/>
          <w:numId w:val="1"/>
        </w:numPr>
      </w:pPr>
      <w:r>
        <w:t>Table 14I</w:t>
      </w:r>
    </w:p>
    <w:p w14:paraId="5D35BE07" w14:textId="77777777" w:rsidR="009E2D8F" w:rsidRDefault="009E2D8F" w:rsidP="009E2D8F">
      <w:pPr>
        <w:pStyle w:val="ListParagraph"/>
        <w:ind w:left="1440"/>
      </w:pPr>
    </w:p>
    <w:p w14:paraId="505152A7" w14:textId="7D425EFC" w:rsidR="009E2D8F" w:rsidRDefault="009E2D8F" w:rsidP="009E2D8F">
      <w:pPr>
        <w:pStyle w:val="ListParagraph"/>
        <w:numPr>
          <w:ilvl w:val="0"/>
          <w:numId w:val="1"/>
        </w:numPr>
      </w:pPr>
      <w:r>
        <w:t xml:space="preserve">A label analysis shows that there were 6 field </w:t>
      </w:r>
      <w:proofErr w:type="gramStart"/>
      <w:r>
        <w:t>bindweed</w:t>
      </w:r>
      <w:proofErr w:type="gramEnd"/>
      <w:r>
        <w:t xml:space="preserve"> (</w:t>
      </w:r>
      <w:r>
        <w:rPr>
          <w:i/>
          <w:iCs/>
        </w:rPr>
        <w:t>Convolvulus arvensis</w:t>
      </w:r>
      <w:r>
        <w:t xml:space="preserve">) per pound in a lot of wheat. The laboratory test found 14 field bindweed seeds in </w:t>
      </w:r>
      <w:r w:rsidR="00220603">
        <w:t>502.1 grams. Is the number of noxious weeds found in the laboratory test within tolerance of the label claim?</w:t>
      </w:r>
    </w:p>
    <w:p w14:paraId="7E595027" w14:textId="33171E53" w:rsidR="00220603" w:rsidRDefault="00220603" w:rsidP="00220603">
      <w:pPr>
        <w:pStyle w:val="ListParagraph"/>
        <w:numPr>
          <w:ilvl w:val="1"/>
          <w:numId w:val="1"/>
        </w:numPr>
      </w:pPr>
      <w:r>
        <w:t>Yes</w:t>
      </w:r>
    </w:p>
    <w:p w14:paraId="598F2889" w14:textId="47F450AD" w:rsidR="00B97315" w:rsidRDefault="00B97315" w:rsidP="00220603">
      <w:pPr>
        <w:pStyle w:val="ListParagraph"/>
        <w:numPr>
          <w:ilvl w:val="1"/>
          <w:numId w:val="1"/>
        </w:numPr>
      </w:pPr>
      <w:r>
        <w:t>No</w:t>
      </w:r>
    </w:p>
    <w:p w14:paraId="59E50674" w14:textId="77777777" w:rsidR="00B97315" w:rsidRDefault="00B97315" w:rsidP="00B97315">
      <w:pPr>
        <w:pStyle w:val="ListParagraph"/>
        <w:ind w:left="1440"/>
      </w:pPr>
    </w:p>
    <w:p w14:paraId="46C35846" w14:textId="5EFD3FD0" w:rsidR="00B97315" w:rsidRDefault="00B97315" w:rsidP="00B97315">
      <w:pPr>
        <w:pStyle w:val="ListParagraph"/>
        <w:numPr>
          <w:ilvl w:val="0"/>
          <w:numId w:val="1"/>
        </w:numPr>
      </w:pPr>
      <w:r>
        <w:t xml:space="preserve">What table or tables are used </w:t>
      </w:r>
      <w:r w:rsidR="00A2386D">
        <w:t>to determine germination tolerances?</w:t>
      </w:r>
      <w:r w:rsidR="00EC0912">
        <w:t xml:space="preserve"> (select all that apply)</w:t>
      </w:r>
    </w:p>
    <w:p w14:paraId="1ACF3C0D" w14:textId="197B6A08" w:rsidR="00A2386D" w:rsidRDefault="00A2386D" w:rsidP="00A2386D">
      <w:pPr>
        <w:pStyle w:val="ListParagraph"/>
        <w:numPr>
          <w:ilvl w:val="1"/>
          <w:numId w:val="1"/>
        </w:numPr>
      </w:pPr>
      <w:r>
        <w:t>Table 14A</w:t>
      </w:r>
    </w:p>
    <w:p w14:paraId="3685317A" w14:textId="047E6A72" w:rsidR="00A2386D" w:rsidRDefault="00A2386D" w:rsidP="00A2386D">
      <w:pPr>
        <w:pStyle w:val="ListParagraph"/>
        <w:numPr>
          <w:ilvl w:val="1"/>
          <w:numId w:val="1"/>
        </w:numPr>
      </w:pPr>
      <w:r>
        <w:t>Table 14E</w:t>
      </w:r>
    </w:p>
    <w:p w14:paraId="4F8A9D26" w14:textId="6C436121" w:rsidR="00A2386D" w:rsidRDefault="00A2386D" w:rsidP="00A2386D">
      <w:pPr>
        <w:pStyle w:val="ListParagraph"/>
        <w:numPr>
          <w:ilvl w:val="1"/>
          <w:numId w:val="1"/>
        </w:numPr>
      </w:pPr>
      <w:r>
        <w:t>Table 14K</w:t>
      </w:r>
    </w:p>
    <w:p w14:paraId="36EFB4A8" w14:textId="44F59316" w:rsidR="00A2386D" w:rsidRDefault="00A2386D" w:rsidP="00A2386D">
      <w:pPr>
        <w:pStyle w:val="ListParagraph"/>
        <w:numPr>
          <w:ilvl w:val="1"/>
          <w:numId w:val="1"/>
        </w:numPr>
      </w:pPr>
      <w:r>
        <w:t>Table 14J</w:t>
      </w:r>
    </w:p>
    <w:p w14:paraId="78A9A166" w14:textId="77777777" w:rsidR="00A2386D" w:rsidRDefault="00A2386D" w:rsidP="00A2386D">
      <w:pPr>
        <w:pStyle w:val="ListParagraph"/>
        <w:ind w:left="1440"/>
      </w:pPr>
    </w:p>
    <w:p w14:paraId="74BD1A9A" w14:textId="1C1395C7" w:rsidR="00A2386D" w:rsidRDefault="001F2E7D" w:rsidP="00A2386D">
      <w:pPr>
        <w:pStyle w:val="ListParagraph"/>
        <w:numPr>
          <w:ilvl w:val="0"/>
          <w:numId w:val="1"/>
        </w:numPr>
      </w:pPr>
      <w:r>
        <w:t xml:space="preserve">Germination tolerances are used </w:t>
      </w:r>
      <w:r w:rsidR="001D6F19">
        <w:t>to compare single components of a germination analysis, which includes</w:t>
      </w:r>
      <w:r w:rsidR="00DC3169">
        <w:t xml:space="preserve"> (select all that apply)</w:t>
      </w:r>
      <w:r w:rsidR="001D6F19">
        <w:t>:</w:t>
      </w:r>
    </w:p>
    <w:p w14:paraId="78BAF732" w14:textId="501123BF" w:rsidR="00DC3169" w:rsidRDefault="00DC3169" w:rsidP="00DC3169">
      <w:pPr>
        <w:pStyle w:val="ListParagraph"/>
        <w:numPr>
          <w:ilvl w:val="1"/>
          <w:numId w:val="1"/>
        </w:numPr>
      </w:pPr>
      <w:r>
        <w:t>Dead seed</w:t>
      </w:r>
    </w:p>
    <w:p w14:paraId="4381A611" w14:textId="25067256" w:rsidR="00DC3169" w:rsidRDefault="00DC3169" w:rsidP="00DC3169">
      <w:pPr>
        <w:pStyle w:val="ListParagraph"/>
        <w:numPr>
          <w:ilvl w:val="1"/>
          <w:numId w:val="1"/>
        </w:numPr>
      </w:pPr>
      <w:r>
        <w:t>Abnormal seedlings</w:t>
      </w:r>
    </w:p>
    <w:p w14:paraId="5132CF01" w14:textId="7F386590" w:rsidR="00DC3169" w:rsidRDefault="00DC3169" w:rsidP="00DC3169">
      <w:pPr>
        <w:pStyle w:val="ListParagraph"/>
        <w:numPr>
          <w:ilvl w:val="1"/>
          <w:numId w:val="1"/>
        </w:numPr>
      </w:pPr>
      <w:r>
        <w:t>Dormant seed</w:t>
      </w:r>
    </w:p>
    <w:p w14:paraId="37A8507A" w14:textId="50F6F0E7" w:rsidR="00DC3169" w:rsidRDefault="00DC3169" w:rsidP="00DC3169">
      <w:pPr>
        <w:pStyle w:val="ListParagraph"/>
        <w:numPr>
          <w:ilvl w:val="1"/>
          <w:numId w:val="1"/>
        </w:numPr>
      </w:pPr>
      <w:r>
        <w:t>Normal seedlings</w:t>
      </w:r>
    </w:p>
    <w:p w14:paraId="7B6BE962" w14:textId="02B6117C" w:rsidR="00DC3169" w:rsidRDefault="00DC3169" w:rsidP="00DC3169">
      <w:pPr>
        <w:pStyle w:val="ListParagraph"/>
        <w:numPr>
          <w:ilvl w:val="1"/>
          <w:numId w:val="1"/>
        </w:numPr>
      </w:pPr>
      <w:r>
        <w:t>Any combination of two or more comp</w:t>
      </w:r>
      <w:r w:rsidR="002C7A2C">
        <w:t>onents of a germ test (i.e. the sum of germination and hard seed).</w:t>
      </w:r>
    </w:p>
    <w:p w14:paraId="2911CCA3" w14:textId="77777777" w:rsidR="002C7A2C" w:rsidRDefault="002C7A2C" w:rsidP="002C7A2C">
      <w:pPr>
        <w:pStyle w:val="ListParagraph"/>
        <w:ind w:left="1440"/>
      </w:pPr>
    </w:p>
    <w:p w14:paraId="5DDE1C90" w14:textId="752B07CC" w:rsidR="002C7A2C" w:rsidRDefault="00EA6197" w:rsidP="002C7A2C">
      <w:pPr>
        <w:pStyle w:val="ListParagraph"/>
        <w:numPr>
          <w:ilvl w:val="0"/>
          <w:numId w:val="1"/>
        </w:numPr>
      </w:pPr>
      <w:r w:rsidRPr="007F4A3E">
        <w:rPr>
          <w:b/>
          <w:bCs/>
        </w:rPr>
        <w:t>True</w:t>
      </w:r>
      <w:r>
        <w:t xml:space="preserve"> or </w:t>
      </w:r>
      <w:r w:rsidRPr="007F4A3E">
        <w:rPr>
          <w:b/>
          <w:bCs/>
        </w:rPr>
        <w:t>False</w:t>
      </w:r>
      <w:r>
        <w:tab/>
        <w:t>The tolerances shown in Table 14J are the maximum difference allowed between the highest and lowest replicate of a germination test.</w:t>
      </w:r>
    </w:p>
    <w:p w14:paraId="1B8F667E" w14:textId="77777777" w:rsidR="007F4A3E" w:rsidRDefault="007F4A3E" w:rsidP="007F4A3E">
      <w:pPr>
        <w:pStyle w:val="ListParagraph"/>
      </w:pPr>
    </w:p>
    <w:p w14:paraId="3D77BD0F" w14:textId="2CA046FC" w:rsidR="00F049A7" w:rsidRDefault="007F4A3E" w:rsidP="00F049A7">
      <w:pPr>
        <w:pStyle w:val="ListParagraph"/>
        <w:numPr>
          <w:ilvl w:val="0"/>
          <w:numId w:val="1"/>
        </w:numPr>
      </w:pPr>
      <w:r>
        <w:t>You have conducted a 400-seed germination test on a sample of corn and got the following results for normal seedlings. Are these replicates in tolerance?</w:t>
      </w:r>
      <w:r w:rsidR="00A12EE8">
        <w:br/>
      </w:r>
      <w:r w:rsidR="00A12EE8">
        <w:lastRenderedPageBreak/>
        <w:t>Replicate 1</w:t>
      </w:r>
      <w:r w:rsidR="00A12EE8">
        <w:tab/>
        <w:t>97%</w:t>
      </w:r>
      <w:r w:rsidR="00A12EE8">
        <w:br/>
        <w:t>Replicate 2</w:t>
      </w:r>
      <w:r w:rsidR="00A12EE8">
        <w:tab/>
        <w:t>92%</w:t>
      </w:r>
      <w:r w:rsidR="00A12EE8">
        <w:br/>
        <w:t>Replicate 3</w:t>
      </w:r>
      <w:r w:rsidR="00A12EE8">
        <w:tab/>
        <w:t>98%</w:t>
      </w:r>
      <w:r w:rsidR="00A12EE8">
        <w:br/>
        <w:t>Replicate 4</w:t>
      </w:r>
      <w:r w:rsidR="00A12EE8">
        <w:tab/>
        <w:t>95%</w:t>
      </w:r>
      <w:r w:rsidR="00F049A7">
        <w:br/>
      </w:r>
    </w:p>
    <w:p w14:paraId="1D996604" w14:textId="0378C1F8" w:rsidR="00A12EE8" w:rsidRDefault="00A12EE8" w:rsidP="00A12EE8">
      <w:pPr>
        <w:pStyle w:val="ListParagraph"/>
        <w:numPr>
          <w:ilvl w:val="1"/>
          <w:numId w:val="1"/>
        </w:numPr>
      </w:pPr>
      <w:r>
        <w:t>Yes</w:t>
      </w:r>
    </w:p>
    <w:p w14:paraId="04310B12" w14:textId="6DEB764E" w:rsidR="00D623CD" w:rsidRDefault="00D623CD" w:rsidP="00A12EE8">
      <w:pPr>
        <w:pStyle w:val="ListParagraph"/>
        <w:numPr>
          <w:ilvl w:val="1"/>
          <w:numId w:val="1"/>
        </w:numPr>
      </w:pPr>
      <w:r>
        <w:t>No</w:t>
      </w:r>
    </w:p>
    <w:p w14:paraId="058BC43D" w14:textId="77777777" w:rsidR="00A12EE8" w:rsidRDefault="00A12EE8" w:rsidP="00A12EE8">
      <w:pPr>
        <w:pStyle w:val="ListParagraph"/>
      </w:pPr>
    </w:p>
    <w:p w14:paraId="2DD95482" w14:textId="7B9AAF35" w:rsidR="00A12EE8" w:rsidRDefault="003E7903" w:rsidP="002C7A2C">
      <w:pPr>
        <w:pStyle w:val="ListParagraph"/>
        <w:numPr>
          <w:ilvl w:val="0"/>
          <w:numId w:val="1"/>
        </w:numPr>
      </w:pPr>
      <w:r w:rsidRPr="003E7903">
        <w:rPr>
          <w:b/>
          <w:bCs/>
        </w:rPr>
        <w:t>True</w:t>
      </w:r>
      <w:r>
        <w:t xml:space="preserve"> or </w:t>
      </w:r>
      <w:r w:rsidRPr="003E7903">
        <w:rPr>
          <w:b/>
          <w:bCs/>
        </w:rPr>
        <w:t>False</w:t>
      </w:r>
      <w:r>
        <w:tab/>
        <w:t>If replicates of a germination test are out of tolerance, the sample must be retested.</w:t>
      </w:r>
    </w:p>
    <w:p w14:paraId="35D30532" w14:textId="77777777" w:rsidR="003E7903" w:rsidRDefault="003E7903" w:rsidP="003E7903">
      <w:pPr>
        <w:pStyle w:val="ListParagraph"/>
      </w:pPr>
    </w:p>
    <w:p w14:paraId="3D4B3D7A" w14:textId="48DE2C18" w:rsidR="009A7E36" w:rsidRDefault="0020711D" w:rsidP="009A7E36">
      <w:pPr>
        <w:pStyle w:val="ListParagraph"/>
        <w:numPr>
          <w:ilvl w:val="0"/>
          <w:numId w:val="1"/>
        </w:numPr>
      </w:pPr>
      <w:r>
        <w:t xml:space="preserve">Table 14K lists the maximum tolerance between two germination tests on the same seed lot from </w:t>
      </w:r>
      <w:r w:rsidR="009A7E36">
        <w:t>________.</w:t>
      </w:r>
    </w:p>
    <w:p w14:paraId="69223204" w14:textId="525C2C80" w:rsidR="009A7E36" w:rsidRDefault="007B1732" w:rsidP="009A7E36">
      <w:pPr>
        <w:pStyle w:val="ListParagraph"/>
        <w:numPr>
          <w:ilvl w:val="1"/>
          <w:numId w:val="1"/>
        </w:numPr>
      </w:pPr>
      <w:r>
        <w:t>t</w:t>
      </w:r>
      <w:r w:rsidR="009A7E36">
        <w:t>he same submitted sample tested in the same seed laboratory</w:t>
      </w:r>
      <w:r>
        <w:t>.</w:t>
      </w:r>
    </w:p>
    <w:p w14:paraId="7770D89B" w14:textId="443CD2F4" w:rsidR="009A7E36" w:rsidRDefault="007B1732" w:rsidP="009A7E36">
      <w:pPr>
        <w:pStyle w:val="ListParagraph"/>
        <w:numPr>
          <w:ilvl w:val="1"/>
          <w:numId w:val="1"/>
        </w:numPr>
      </w:pPr>
      <w:r>
        <w:t>d</w:t>
      </w:r>
      <w:r w:rsidR="009A7E36">
        <w:t>ifferent submitted samples</w:t>
      </w:r>
      <w:r>
        <w:t xml:space="preserve"> tested in the same seed laboratory.</w:t>
      </w:r>
    </w:p>
    <w:p w14:paraId="7D42E5B4" w14:textId="36C4AC4C" w:rsidR="007B1732" w:rsidRDefault="007B1732" w:rsidP="009A7E36">
      <w:pPr>
        <w:pStyle w:val="ListParagraph"/>
        <w:numPr>
          <w:ilvl w:val="1"/>
          <w:numId w:val="1"/>
        </w:numPr>
      </w:pPr>
      <w:r>
        <w:t>different submitted samples tested in different seed laboratories.</w:t>
      </w:r>
    </w:p>
    <w:p w14:paraId="764648B7" w14:textId="10A733C1" w:rsidR="007B1732" w:rsidRDefault="007B1732" w:rsidP="009A7E36">
      <w:pPr>
        <w:pStyle w:val="ListParagraph"/>
        <w:numPr>
          <w:ilvl w:val="1"/>
          <w:numId w:val="1"/>
        </w:numPr>
      </w:pPr>
      <w:proofErr w:type="gramStart"/>
      <w:r>
        <w:t>All of</w:t>
      </w:r>
      <w:proofErr w:type="gramEnd"/>
      <w:r>
        <w:t xml:space="preserve"> the above.</w:t>
      </w:r>
    </w:p>
    <w:p w14:paraId="23701A84" w14:textId="77777777" w:rsidR="007B1732" w:rsidRDefault="007B1732" w:rsidP="007B1732">
      <w:pPr>
        <w:pStyle w:val="ListParagraph"/>
        <w:ind w:left="1440"/>
      </w:pPr>
    </w:p>
    <w:p w14:paraId="120851F9" w14:textId="0360DFA7" w:rsidR="007B1732" w:rsidRDefault="009F2890" w:rsidP="007B1732">
      <w:pPr>
        <w:pStyle w:val="ListParagraph"/>
        <w:numPr>
          <w:ilvl w:val="0"/>
          <w:numId w:val="1"/>
        </w:numPr>
      </w:pPr>
      <w:r>
        <w:t xml:space="preserve">You have conducted a 400-seed germination test on a soybean sample and have been asked to compare the results with </w:t>
      </w:r>
      <w:r w:rsidR="003C3CAB">
        <w:t>t</w:t>
      </w:r>
      <w:r>
        <w:t>he current label. Is your test in tolerances with the current label for the seed lot?</w:t>
      </w:r>
    </w:p>
    <w:p w14:paraId="0BB3A9D7" w14:textId="413C2AB0" w:rsidR="009F2890" w:rsidRDefault="009F2890" w:rsidP="009F2890">
      <w:pPr>
        <w:ind w:left="720"/>
      </w:pPr>
      <w:r>
        <w:t>Analysis 1 (label): 93%</w:t>
      </w:r>
      <w:r>
        <w:br/>
        <w:t>Analysis 2 (your test): 86%</w:t>
      </w:r>
    </w:p>
    <w:p w14:paraId="45C8BFD3" w14:textId="3CCE266F" w:rsidR="009F2890" w:rsidRDefault="009F2890" w:rsidP="009F2890">
      <w:pPr>
        <w:pStyle w:val="ListParagraph"/>
        <w:numPr>
          <w:ilvl w:val="1"/>
          <w:numId w:val="1"/>
        </w:numPr>
      </w:pPr>
      <w:r>
        <w:t>Yes</w:t>
      </w:r>
    </w:p>
    <w:p w14:paraId="609307E9" w14:textId="2C5A0B08" w:rsidR="005A4FFD" w:rsidRDefault="009F2890" w:rsidP="008B2D71">
      <w:pPr>
        <w:pStyle w:val="ListParagraph"/>
        <w:numPr>
          <w:ilvl w:val="1"/>
          <w:numId w:val="1"/>
        </w:numPr>
      </w:pPr>
      <w:r>
        <w:t>No</w:t>
      </w:r>
    </w:p>
    <w:p w14:paraId="06C3913A" w14:textId="77777777" w:rsidR="008B2D71" w:rsidRDefault="008B2D71" w:rsidP="008B2D71">
      <w:pPr>
        <w:pStyle w:val="ListParagraph"/>
        <w:ind w:left="1440"/>
      </w:pPr>
    </w:p>
    <w:p w14:paraId="36DC74AB" w14:textId="13A74DFF" w:rsidR="002B1EB2" w:rsidRDefault="0065445D" w:rsidP="006C6D69">
      <w:pPr>
        <w:pStyle w:val="ListParagraph"/>
        <w:numPr>
          <w:ilvl w:val="0"/>
          <w:numId w:val="1"/>
        </w:numPr>
      </w:pPr>
      <w:r>
        <w:t>You have conducted a germination test on a lawn grass mixture</w:t>
      </w:r>
      <w:r w:rsidR="00222C66">
        <w:t xml:space="preserve"> </w:t>
      </w:r>
      <w:r w:rsidR="006827E8">
        <w:t xml:space="preserve">composed </w:t>
      </w:r>
      <w:r w:rsidR="00222C66">
        <w:t xml:space="preserve">of </w:t>
      </w:r>
      <w:r w:rsidR="006827E8">
        <w:t>89% tall fescue and 11% Kentucky bluegrass</w:t>
      </w:r>
      <w:r w:rsidR="00DB5F7E">
        <w:t xml:space="preserve"> </w:t>
      </w:r>
      <w:r w:rsidR="00744060">
        <w:t>to determine if the seed is still in tolerance with the seed label</w:t>
      </w:r>
      <w:r w:rsidR="002B1EB2">
        <w:t>.</w:t>
      </w:r>
      <w:r w:rsidR="00484C1E">
        <w:t xml:space="preserve"> What percent needs to be added to the germination tolerances given in </w:t>
      </w:r>
      <w:r w:rsidR="0054332A">
        <w:t>Table 14</w:t>
      </w:r>
      <w:r w:rsidR="000943B8">
        <w:t>K</w:t>
      </w:r>
      <w:r w:rsidR="0054332A">
        <w:t xml:space="preserve"> when calculating the tolerance of the Kentucky Bluegrass results?</w:t>
      </w:r>
    </w:p>
    <w:p w14:paraId="0625D960" w14:textId="3FCD8165" w:rsidR="002B1EB2" w:rsidRPr="0080132D" w:rsidRDefault="002B1EB2" w:rsidP="0080132D">
      <w:pPr>
        <w:ind w:left="2160" w:firstLine="720"/>
        <w:rPr>
          <w:u w:val="single"/>
        </w:rPr>
      </w:pPr>
      <w:r w:rsidRPr="0080132D">
        <w:rPr>
          <w:u w:val="single"/>
        </w:rPr>
        <w:t>Seed Label</w:t>
      </w:r>
      <w:r w:rsidRPr="0080132D">
        <w:rPr>
          <w:u w:val="single"/>
        </w:rPr>
        <w:tab/>
      </w:r>
      <w:r w:rsidRPr="0080132D">
        <w:rPr>
          <w:u w:val="single"/>
        </w:rPr>
        <w:tab/>
        <w:t>Lab Analysis</w:t>
      </w:r>
    </w:p>
    <w:p w14:paraId="2A3154C1" w14:textId="0BD31431" w:rsidR="002B1EB2" w:rsidRDefault="00736CC4" w:rsidP="00CA2A57">
      <w:pPr>
        <w:ind w:firstLine="720"/>
      </w:pPr>
      <w:r>
        <w:t xml:space="preserve">89% </w:t>
      </w:r>
      <w:r w:rsidR="00CA2A57">
        <w:t>Tall Fescue</w:t>
      </w:r>
      <w:r w:rsidR="0080132D">
        <w:tab/>
      </w:r>
      <w:r w:rsidR="0080132D">
        <w:tab/>
        <w:t>85%</w:t>
      </w:r>
      <w:r w:rsidR="0080132D">
        <w:tab/>
      </w:r>
      <w:r w:rsidR="00FA441F">
        <w:tab/>
        <w:t>78%</w:t>
      </w:r>
      <w:r w:rsidR="0080132D">
        <w:tab/>
      </w:r>
      <w:r w:rsidR="00CA2A57">
        <w:br/>
      </w:r>
      <w:r w:rsidR="00CA2A57">
        <w:tab/>
      </w:r>
      <w:r>
        <w:t xml:space="preserve">11% </w:t>
      </w:r>
      <w:r w:rsidR="0080132D">
        <w:t>Kentucky Bluegrass</w:t>
      </w:r>
      <w:r w:rsidR="0080132D">
        <w:tab/>
        <w:t>85%</w:t>
      </w:r>
      <w:r w:rsidR="00FA441F">
        <w:tab/>
      </w:r>
      <w:r w:rsidR="00FA441F">
        <w:tab/>
      </w:r>
      <w:r w:rsidR="000F7AC6">
        <w:t>7</w:t>
      </w:r>
      <w:r w:rsidR="00FA441F">
        <w:t>5%</w:t>
      </w:r>
    </w:p>
    <w:p w14:paraId="3729E05D" w14:textId="18C15552" w:rsidR="0054332A" w:rsidRDefault="0054332A" w:rsidP="0054332A">
      <w:pPr>
        <w:pStyle w:val="ListParagraph"/>
        <w:numPr>
          <w:ilvl w:val="0"/>
          <w:numId w:val="3"/>
        </w:numPr>
      </w:pPr>
      <w:r>
        <w:t>5%</w:t>
      </w:r>
    </w:p>
    <w:p w14:paraId="3E6E1213" w14:textId="479F64F8" w:rsidR="0054332A" w:rsidRDefault="006C6D69" w:rsidP="0054332A">
      <w:pPr>
        <w:pStyle w:val="ListParagraph"/>
        <w:numPr>
          <w:ilvl w:val="0"/>
          <w:numId w:val="3"/>
        </w:numPr>
      </w:pPr>
      <w:r>
        <w:t>3%</w:t>
      </w:r>
    </w:p>
    <w:p w14:paraId="6ED85135" w14:textId="1ACE2DF3" w:rsidR="006C6D69" w:rsidRDefault="006C6D69" w:rsidP="0054332A">
      <w:pPr>
        <w:pStyle w:val="ListParagraph"/>
        <w:numPr>
          <w:ilvl w:val="0"/>
          <w:numId w:val="3"/>
        </w:numPr>
      </w:pPr>
      <w:r>
        <w:t>50%</w:t>
      </w:r>
    </w:p>
    <w:p w14:paraId="20FB8727" w14:textId="0438B7C5" w:rsidR="006C6D69" w:rsidRDefault="006C6D69" w:rsidP="0054332A">
      <w:pPr>
        <w:pStyle w:val="ListParagraph"/>
        <w:numPr>
          <w:ilvl w:val="0"/>
          <w:numId w:val="3"/>
        </w:numPr>
      </w:pPr>
      <w:r>
        <w:t>2%</w:t>
      </w:r>
    </w:p>
    <w:p w14:paraId="38803FC1" w14:textId="77777777" w:rsidR="005827B9" w:rsidRDefault="005827B9" w:rsidP="005827B9">
      <w:pPr>
        <w:pStyle w:val="ListParagraph"/>
        <w:ind w:left="1800"/>
      </w:pPr>
    </w:p>
    <w:p w14:paraId="146560F0" w14:textId="130308A2" w:rsidR="006C6D69" w:rsidRDefault="00D96183" w:rsidP="006C6D69">
      <w:pPr>
        <w:pStyle w:val="ListParagraph"/>
        <w:numPr>
          <w:ilvl w:val="0"/>
          <w:numId w:val="1"/>
        </w:numPr>
      </w:pPr>
      <w:r>
        <w:t xml:space="preserve">Using the </w:t>
      </w:r>
      <w:r w:rsidR="00222C66">
        <w:t>information</w:t>
      </w:r>
      <w:r>
        <w:t xml:space="preserve"> given in </w:t>
      </w:r>
      <w:r w:rsidR="005E2FDF">
        <w:t>question 2</w:t>
      </w:r>
      <w:r w:rsidR="00EC0912">
        <w:t>5</w:t>
      </w:r>
      <w:r w:rsidR="005E2FDF">
        <w:t>, i</w:t>
      </w:r>
      <w:r w:rsidR="005827B9">
        <w:t xml:space="preserve">s the result of the Lab Analysis </w:t>
      </w:r>
      <w:r>
        <w:t>for the tall fescue component of the mixture in tolerance with the seed lab</w:t>
      </w:r>
      <w:r w:rsidR="005E2FDF">
        <w:t>el</w:t>
      </w:r>
      <w:r>
        <w:t>?</w:t>
      </w:r>
    </w:p>
    <w:p w14:paraId="1BB2B129" w14:textId="5F2F2E8C" w:rsidR="00B94240" w:rsidRDefault="00B94240" w:rsidP="00B94240">
      <w:pPr>
        <w:pStyle w:val="ListParagraph"/>
        <w:numPr>
          <w:ilvl w:val="1"/>
          <w:numId w:val="1"/>
        </w:numPr>
      </w:pPr>
      <w:r>
        <w:t>Yes</w:t>
      </w:r>
    </w:p>
    <w:p w14:paraId="4CC96099" w14:textId="42F592CF" w:rsidR="00B94240" w:rsidRDefault="00B94240" w:rsidP="00B94240">
      <w:pPr>
        <w:pStyle w:val="ListParagraph"/>
        <w:numPr>
          <w:ilvl w:val="1"/>
          <w:numId w:val="1"/>
        </w:numPr>
      </w:pPr>
      <w:r>
        <w:lastRenderedPageBreak/>
        <w:t>No</w:t>
      </w:r>
    </w:p>
    <w:p w14:paraId="4C418454" w14:textId="77777777" w:rsidR="00B94240" w:rsidRDefault="00B94240" w:rsidP="00B94240">
      <w:pPr>
        <w:pStyle w:val="ListParagraph"/>
        <w:ind w:left="1440"/>
      </w:pPr>
    </w:p>
    <w:p w14:paraId="6BAE97C0" w14:textId="1712E082" w:rsidR="00B94240" w:rsidRDefault="00B94240" w:rsidP="00B94240">
      <w:pPr>
        <w:pStyle w:val="ListParagraph"/>
        <w:numPr>
          <w:ilvl w:val="0"/>
          <w:numId w:val="1"/>
        </w:numPr>
      </w:pPr>
      <w:r>
        <w:t xml:space="preserve">Using the </w:t>
      </w:r>
      <w:r w:rsidR="00222C66">
        <w:t>information</w:t>
      </w:r>
      <w:r>
        <w:t xml:space="preserve"> given in </w:t>
      </w:r>
      <w:r w:rsidR="00736CC4">
        <w:t>question 2</w:t>
      </w:r>
      <w:r w:rsidR="00EC0912">
        <w:t>5</w:t>
      </w:r>
      <w:r w:rsidR="00736CC4">
        <w:t xml:space="preserve">, is the result of the Lab Analysis for the </w:t>
      </w:r>
      <w:r w:rsidR="00222C66">
        <w:t>Kentucky bluegrass component of the mixture in tolerance with the seed label?</w:t>
      </w:r>
    </w:p>
    <w:p w14:paraId="746AD7EA" w14:textId="271F9807" w:rsidR="00222C66" w:rsidRDefault="00222C66" w:rsidP="00222C66">
      <w:pPr>
        <w:pStyle w:val="ListParagraph"/>
        <w:numPr>
          <w:ilvl w:val="1"/>
          <w:numId w:val="1"/>
        </w:numPr>
      </w:pPr>
      <w:r>
        <w:t>Yes</w:t>
      </w:r>
    </w:p>
    <w:p w14:paraId="4E5394A4" w14:textId="334CD15A" w:rsidR="00222C66" w:rsidRDefault="00222C66" w:rsidP="00222C66">
      <w:pPr>
        <w:pStyle w:val="ListParagraph"/>
        <w:numPr>
          <w:ilvl w:val="1"/>
          <w:numId w:val="1"/>
        </w:numPr>
      </w:pPr>
      <w:r>
        <w:t>No</w:t>
      </w:r>
    </w:p>
    <w:p w14:paraId="498F4AE1" w14:textId="77777777" w:rsidR="00222C66" w:rsidRDefault="00222C66" w:rsidP="00222C66">
      <w:pPr>
        <w:pStyle w:val="ListParagraph"/>
        <w:ind w:left="1440"/>
      </w:pPr>
    </w:p>
    <w:p w14:paraId="6E085D3E" w14:textId="7205C9CF" w:rsidR="00222C66" w:rsidRDefault="001D3E52" w:rsidP="00222C66">
      <w:pPr>
        <w:pStyle w:val="ListParagraph"/>
        <w:numPr>
          <w:ilvl w:val="0"/>
          <w:numId w:val="1"/>
        </w:numPr>
      </w:pPr>
      <w:r>
        <w:t>What table or tables are used to determine seed count tolerances?</w:t>
      </w:r>
      <w:r w:rsidR="0003049E">
        <w:t xml:space="preserve"> (select all that apply)</w:t>
      </w:r>
    </w:p>
    <w:p w14:paraId="01BF4A5C" w14:textId="51B07828" w:rsidR="001D3E52" w:rsidRDefault="001D3E52" w:rsidP="001D3E52">
      <w:pPr>
        <w:pStyle w:val="ListParagraph"/>
        <w:numPr>
          <w:ilvl w:val="1"/>
          <w:numId w:val="1"/>
        </w:numPr>
      </w:pPr>
      <w:r>
        <w:t>Table 14J</w:t>
      </w:r>
    </w:p>
    <w:p w14:paraId="2FD96D51" w14:textId="39F6C6E2" w:rsidR="001D3E52" w:rsidRDefault="001D3E52" w:rsidP="001D3E52">
      <w:pPr>
        <w:pStyle w:val="ListParagraph"/>
        <w:numPr>
          <w:ilvl w:val="1"/>
          <w:numId w:val="1"/>
        </w:numPr>
      </w:pPr>
      <w:r>
        <w:t>Table 14H</w:t>
      </w:r>
    </w:p>
    <w:p w14:paraId="540CC535" w14:textId="4783F0D5" w:rsidR="001D3E52" w:rsidRDefault="001D3E52" w:rsidP="001D3E52">
      <w:pPr>
        <w:pStyle w:val="ListParagraph"/>
        <w:numPr>
          <w:ilvl w:val="1"/>
          <w:numId w:val="1"/>
        </w:numPr>
      </w:pPr>
      <w:r>
        <w:t>Table 14Q</w:t>
      </w:r>
    </w:p>
    <w:p w14:paraId="416C13D7" w14:textId="59E37BC9" w:rsidR="001D3E52" w:rsidRDefault="001D3E52" w:rsidP="001D3E52">
      <w:pPr>
        <w:pStyle w:val="ListParagraph"/>
        <w:numPr>
          <w:ilvl w:val="1"/>
          <w:numId w:val="1"/>
        </w:numPr>
      </w:pPr>
      <w:r>
        <w:t>Table 14M</w:t>
      </w:r>
    </w:p>
    <w:p w14:paraId="57370A25" w14:textId="77777777" w:rsidR="007079DF" w:rsidRDefault="007079DF" w:rsidP="007079DF">
      <w:pPr>
        <w:pStyle w:val="ListParagraph"/>
        <w:ind w:left="1440"/>
      </w:pPr>
    </w:p>
    <w:p w14:paraId="3B801CC8" w14:textId="79EC1052" w:rsidR="00FE0E0C" w:rsidRDefault="00FE0E0C" w:rsidP="00FE0E0C">
      <w:pPr>
        <w:pStyle w:val="ListParagraph"/>
        <w:numPr>
          <w:ilvl w:val="0"/>
          <w:numId w:val="1"/>
        </w:numPr>
      </w:pPr>
      <w:r>
        <w:t>When comparing two seed count test results on a soybean sample, you must multiply the labeled/first result by a factor of ____% to determine the tolerance allowed.</w:t>
      </w:r>
    </w:p>
    <w:p w14:paraId="27A25695" w14:textId="19E06C32" w:rsidR="007079DF" w:rsidRDefault="007079DF" w:rsidP="007079DF">
      <w:pPr>
        <w:pStyle w:val="ListParagraph"/>
        <w:numPr>
          <w:ilvl w:val="1"/>
          <w:numId w:val="1"/>
        </w:numPr>
      </w:pPr>
      <w:r>
        <w:t>2</w:t>
      </w:r>
    </w:p>
    <w:p w14:paraId="079AA845" w14:textId="5336080D" w:rsidR="007079DF" w:rsidRDefault="007079DF" w:rsidP="007079DF">
      <w:pPr>
        <w:pStyle w:val="ListParagraph"/>
        <w:numPr>
          <w:ilvl w:val="1"/>
          <w:numId w:val="1"/>
        </w:numPr>
      </w:pPr>
      <w:r>
        <w:t>9</w:t>
      </w:r>
    </w:p>
    <w:p w14:paraId="552CD251" w14:textId="338D53EE" w:rsidR="007079DF" w:rsidRDefault="007079DF" w:rsidP="007079DF">
      <w:pPr>
        <w:pStyle w:val="ListParagraph"/>
        <w:numPr>
          <w:ilvl w:val="1"/>
          <w:numId w:val="1"/>
        </w:numPr>
      </w:pPr>
      <w:r>
        <w:t>5</w:t>
      </w:r>
    </w:p>
    <w:p w14:paraId="69969CC9" w14:textId="5209B232" w:rsidR="007079DF" w:rsidRDefault="007079DF" w:rsidP="007079DF">
      <w:pPr>
        <w:pStyle w:val="ListParagraph"/>
        <w:numPr>
          <w:ilvl w:val="1"/>
          <w:numId w:val="1"/>
        </w:numPr>
      </w:pPr>
      <w:r>
        <w:t>4</w:t>
      </w:r>
    </w:p>
    <w:p w14:paraId="158428A7" w14:textId="77777777" w:rsidR="001D3E52" w:rsidRDefault="001D3E52" w:rsidP="001D3E52">
      <w:pPr>
        <w:pStyle w:val="ListParagraph"/>
        <w:ind w:left="1440"/>
      </w:pPr>
    </w:p>
    <w:p w14:paraId="28E1481B" w14:textId="6A226044" w:rsidR="001D3E52" w:rsidRDefault="006079CF" w:rsidP="001D3E52">
      <w:pPr>
        <w:pStyle w:val="ListParagraph"/>
        <w:numPr>
          <w:ilvl w:val="0"/>
          <w:numId w:val="1"/>
        </w:numPr>
      </w:pPr>
      <w:r>
        <w:t>The seed count on an analysis label for a sample of soybeans states 2,457</w:t>
      </w:r>
      <w:r w:rsidR="0087418A">
        <w:t xml:space="preserve"> seeds/pound. The laboratory test has </w:t>
      </w:r>
      <w:r w:rsidR="00F02D21">
        <w:t xml:space="preserve">a seed count of 2,556 seeds/pound. </w:t>
      </w:r>
      <w:proofErr w:type="gramStart"/>
      <w:r w:rsidR="00F02D21">
        <w:t>Are</w:t>
      </w:r>
      <w:proofErr w:type="gramEnd"/>
      <w:r w:rsidR="00F02D21">
        <w:t xml:space="preserve"> these lab results in tolerance with the previous label?</w:t>
      </w:r>
    </w:p>
    <w:p w14:paraId="3387F890" w14:textId="012A5CEC" w:rsidR="00FA2D82" w:rsidRDefault="00FA2D82" w:rsidP="00FA2D82">
      <w:pPr>
        <w:pStyle w:val="ListParagraph"/>
        <w:numPr>
          <w:ilvl w:val="1"/>
          <w:numId w:val="1"/>
        </w:numPr>
      </w:pPr>
      <w:r>
        <w:t>Yes</w:t>
      </w:r>
    </w:p>
    <w:p w14:paraId="6A4CB570" w14:textId="09F9744F" w:rsidR="00FA2D82" w:rsidRDefault="00FA2D82" w:rsidP="00FA2D82">
      <w:pPr>
        <w:pStyle w:val="ListParagraph"/>
        <w:numPr>
          <w:ilvl w:val="1"/>
          <w:numId w:val="1"/>
        </w:numPr>
      </w:pPr>
      <w:r>
        <w:t>No</w:t>
      </w:r>
    </w:p>
    <w:p w14:paraId="0F735D19" w14:textId="77777777" w:rsidR="007079DF" w:rsidRDefault="007079DF" w:rsidP="007079DF">
      <w:pPr>
        <w:pStyle w:val="ListParagraph"/>
        <w:ind w:left="1440"/>
      </w:pPr>
    </w:p>
    <w:p w14:paraId="40DE29FD" w14:textId="6900A5EA" w:rsidR="007079DF" w:rsidRDefault="000006E7" w:rsidP="007079DF">
      <w:pPr>
        <w:pStyle w:val="ListParagraph"/>
        <w:numPr>
          <w:ilvl w:val="0"/>
          <w:numId w:val="1"/>
        </w:numPr>
      </w:pPr>
      <w:r>
        <w:t>What table or tables are used to compare two seed moisture tests?</w:t>
      </w:r>
      <w:r w:rsidR="0003049E">
        <w:t xml:space="preserve"> (select all that apply)</w:t>
      </w:r>
    </w:p>
    <w:p w14:paraId="1E4AE894" w14:textId="01959625" w:rsidR="000006E7" w:rsidRDefault="00FB7162" w:rsidP="000006E7">
      <w:pPr>
        <w:pStyle w:val="ListParagraph"/>
        <w:numPr>
          <w:ilvl w:val="1"/>
          <w:numId w:val="1"/>
        </w:numPr>
      </w:pPr>
      <w:r>
        <w:t xml:space="preserve">Table </w:t>
      </w:r>
      <w:r w:rsidR="009C6919">
        <w:t>14Q</w:t>
      </w:r>
    </w:p>
    <w:p w14:paraId="03177E0C" w14:textId="49EDF81C" w:rsidR="009C6919" w:rsidRDefault="00FB7162" w:rsidP="000006E7">
      <w:pPr>
        <w:pStyle w:val="ListParagraph"/>
        <w:numPr>
          <w:ilvl w:val="1"/>
          <w:numId w:val="1"/>
        </w:numPr>
      </w:pPr>
      <w:r>
        <w:t xml:space="preserve">Table </w:t>
      </w:r>
      <w:r w:rsidR="009C6919">
        <w:t>14M</w:t>
      </w:r>
    </w:p>
    <w:p w14:paraId="3F5933C0" w14:textId="57A1C512" w:rsidR="009C6919" w:rsidRDefault="00FB7162" w:rsidP="000006E7">
      <w:pPr>
        <w:pStyle w:val="ListParagraph"/>
        <w:numPr>
          <w:ilvl w:val="1"/>
          <w:numId w:val="1"/>
        </w:numPr>
      </w:pPr>
      <w:r>
        <w:t xml:space="preserve">Table </w:t>
      </w:r>
      <w:r w:rsidR="009C6919">
        <w:t>14R</w:t>
      </w:r>
    </w:p>
    <w:p w14:paraId="70B43BF8" w14:textId="4C88E200" w:rsidR="009C6919" w:rsidRDefault="00FB7162" w:rsidP="000006E7">
      <w:pPr>
        <w:pStyle w:val="ListParagraph"/>
        <w:numPr>
          <w:ilvl w:val="1"/>
          <w:numId w:val="1"/>
        </w:numPr>
      </w:pPr>
      <w:r>
        <w:t xml:space="preserve">Table </w:t>
      </w:r>
      <w:r w:rsidR="009C6919">
        <w:t>14P</w:t>
      </w:r>
    </w:p>
    <w:p w14:paraId="491A010B" w14:textId="77777777" w:rsidR="009C6919" w:rsidRDefault="009C6919" w:rsidP="009C6919">
      <w:pPr>
        <w:pStyle w:val="ListParagraph"/>
        <w:ind w:left="1440"/>
      </w:pPr>
    </w:p>
    <w:p w14:paraId="0621D51D" w14:textId="0A4DC3B2" w:rsidR="007A4E62" w:rsidRDefault="009C6919" w:rsidP="007A4E62">
      <w:pPr>
        <w:pStyle w:val="ListParagraph"/>
        <w:numPr>
          <w:ilvl w:val="0"/>
          <w:numId w:val="1"/>
        </w:numPr>
      </w:pPr>
      <w:r w:rsidRPr="007A4E62">
        <w:rPr>
          <w:b/>
          <w:bCs/>
        </w:rPr>
        <w:t xml:space="preserve">True </w:t>
      </w:r>
      <w:r>
        <w:t xml:space="preserve">or </w:t>
      </w:r>
      <w:r w:rsidRPr="007A4E62">
        <w:rPr>
          <w:b/>
          <w:bCs/>
        </w:rPr>
        <w:t>False</w:t>
      </w:r>
      <w:r>
        <w:tab/>
        <w:t>If the difference between two replications of a seed moisture determination</w:t>
      </w:r>
      <w:r w:rsidR="007A4E62">
        <w:t xml:space="preserve"> test exceeds 0.2%, the test must be repeated.</w:t>
      </w:r>
    </w:p>
    <w:p w14:paraId="4BC0115E" w14:textId="77777777" w:rsidR="007A4E62" w:rsidRDefault="007A4E62" w:rsidP="007A4E62">
      <w:pPr>
        <w:pStyle w:val="ListParagraph"/>
      </w:pPr>
    </w:p>
    <w:p w14:paraId="3CF7799E" w14:textId="485BFFC5" w:rsidR="00ED7E83" w:rsidRDefault="00F1150F" w:rsidP="00ED7E83">
      <w:pPr>
        <w:pStyle w:val="ListParagraph"/>
        <w:numPr>
          <w:ilvl w:val="0"/>
          <w:numId w:val="1"/>
        </w:numPr>
      </w:pPr>
      <w:r>
        <w:t>You have per</w:t>
      </w:r>
      <w:r w:rsidR="00ED7E83">
        <w:t>formed a 400-seed tetrazolium test as a retest to a 200-seed test. Are these two tests in tolerance with one another?</w:t>
      </w:r>
    </w:p>
    <w:p w14:paraId="3E181557" w14:textId="31DD6271" w:rsidR="00ED7E83" w:rsidRDefault="001B10EE" w:rsidP="001B10EE">
      <w:pPr>
        <w:pStyle w:val="ListParagraph"/>
        <w:ind w:left="1440"/>
      </w:pPr>
      <w:r>
        <w:t>Analysis 1 (200-seed): 84%</w:t>
      </w:r>
    </w:p>
    <w:p w14:paraId="14E2AD44" w14:textId="2988AA65" w:rsidR="001B10EE" w:rsidRDefault="001B10EE" w:rsidP="001B10EE">
      <w:pPr>
        <w:pStyle w:val="ListParagraph"/>
        <w:ind w:left="1440"/>
      </w:pPr>
      <w:r>
        <w:t>Analysis 2 (400-seed): 89%</w:t>
      </w:r>
    </w:p>
    <w:p w14:paraId="3272A6D6" w14:textId="59D3A4B1" w:rsidR="00B25B96" w:rsidRDefault="00B25B96" w:rsidP="00B25B96">
      <w:pPr>
        <w:pStyle w:val="ListParagraph"/>
        <w:numPr>
          <w:ilvl w:val="0"/>
          <w:numId w:val="5"/>
        </w:numPr>
      </w:pPr>
      <w:r>
        <w:t>Yes</w:t>
      </w:r>
    </w:p>
    <w:p w14:paraId="54CDD450" w14:textId="59B824E7" w:rsidR="00B25B96" w:rsidRDefault="00B25B96" w:rsidP="00B25B96">
      <w:pPr>
        <w:pStyle w:val="ListParagraph"/>
        <w:numPr>
          <w:ilvl w:val="0"/>
          <w:numId w:val="5"/>
        </w:numPr>
      </w:pPr>
      <w:r>
        <w:t>No</w:t>
      </w:r>
    </w:p>
    <w:p w14:paraId="438B7CF7" w14:textId="77777777" w:rsidR="00B25B96" w:rsidRDefault="00B25B96" w:rsidP="00B25B96">
      <w:pPr>
        <w:pStyle w:val="ListParagraph"/>
        <w:ind w:left="1080"/>
      </w:pPr>
    </w:p>
    <w:p w14:paraId="4E8A9B96" w14:textId="119CD418" w:rsidR="00B25B96" w:rsidRDefault="00B53841" w:rsidP="00B25B96">
      <w:pPr>
        <w:pStyle w:val="ListParagraph"/>
        <w:numPr>
          <w:ilvl w:val="0"/>
          <w:numId w:val="1"/>
        </w:numPr>
      </w:pPr>
      <w:r>
        <w:lastRenderedPageBreak/>
        <w:t xml:space="preserve">A laboratory is conducting a referee study to add a </w:t>
      </w:r>
      <w:r w:rsidR="00996616">
        <w:t xml:space="preserve">new </w:t>
      </w:r>
      <w:r>
        <w:t xml:space="preserve">TZ procedure </w:t>
      </w:r>
      <w:r w:rsidR="00996616">
        <w:t xml:space="preserve">into the TZ Handbook. </w:t>
      </w:r>
      <w:r w:rsidR="00D966D4">
        <w:t xml:space="preserve">Which tolerance table should they use to determine if two laboratories </w:t>
      </w:r>
      <w:r w:rsidR="00FB7162">
        <w:t>that participated in the referee are within tolerance of each other?</w:t>
      </w:r>
    </w:p>
    <w:p w14:paraId="263E8532" w14:textId="02D8E89E" w:rsidR="00FB7162" w:rsidRDefault="00FB7162" w:rsidP="00FB7162">
      <w:pPr>
        <w:pStyle w:val="ListParagraph"/>
        <w:numPr>
          <w:ilvl w:val="1"/>
          <w:numId w:val="1"/>
        </w:numPr>
      </w:pPr>
      <w:r>
        <w:t>Table 14Q</w:t>
      </w:r>
    </w:p>
    <w:p w14:paraId="5E491CF2" w14:textId="68250CA6" w:rsidR="00FB7162" w:rsidRDefault="00FB7162" w:rsidP="00FB7162">
      <w:pPr>
        <w:pStyle w:val="ListParagraph"/>
        <w:numPr>
          <w:ilvl w:val="1"/>
          <w:numId w:val="1"/>
        </w:numPr>
      </w:pPr>
      <w:r>
        <w:t>Table 14O</w:t>
      </w:r>
    </w:p>
    <w:p w14:paraId="672AF002" w14:textId="2BD8E7FC" w:rsidR="00FB7162" w:rsidRDefault="00FB7162" w:rsidP="00FB7162">
      <w:pPr>
        <w:pStyle w:val="ListParagraph"/>
        <w:numPr>
          <w:ilvl w:val="1"/>
          <w:numId w:val="1"/>
        </w:numPr>
      </w:pPr>
      <w:r>
        <w:t>Table 14N</w:t>
      </w:r>
    </w:p>
    <w:p w14:paraId="5D909C4D" w14:textId="5794E6F6" w:rsidR="00FB7162" w:rsidRDefault="00FB7162" w:rsidP="00FB7162">
      <w:pPr>
        <w:pStyle w:val="ListParagraph"/>
        <w:numPr>
          <w:ilvl w:val="1"/>
          <w:numId w:val="1"/>
        </w:numPr>
      </w:pPr>
      <w:r>
        <w:t>Table 14M</w:t>
      </w:r>
    </w:p>
    <w:p w14:paraId="236CC0D9" w14:textId="77777777" w:rsidR="00FA2D82" w:rsidRDefault="00FA2D82" w:rsidP="00FA2D82">
      <w:pPr>
        <w:pStyle w:val="ListParagraph"/>
        <w:ind w:left="1440"/>
      </w:pPr>
    </w:p>
    <w:p w14:paraId="11047122" w14:textId="36A4A7CB" w:rsidR="00FA2D82" w:rsidRDefault="00AD5210" w:rsidP="00FB7162">
      <w:pPr>
        <w:pStyle w:val="ListParagraph"/>
        <w:numPr>
          <w:ilvl w:val="0"/>
          <w:numId w:val="1"/>
        </w:numPr>
      </w:pPr>
      <w:r>
        <w:t xml:space="preserve">A laboratory is conducting a TZ test to determine if the results from the analysis label and the laboratory test are within tolerance of one another. </w:t>
      </w:r>
      <w:r w:rsidR="00AF7C4F">
        <w:t>Which tolerance table should be used to determine if the test results and the analysis label are within tolerance?</w:t>
      </w:r>
    </w:p>
    <w:p w14:paraId="733BB83A" w14:textId="67876DD7" w:rsidR="00AF7C4F" w:rsidRDefault="00AF7C4F" w:rsidP="00AF7C4F">
      <w:pPr>
        <w:pStyle w:val="ListParagraph"/>
        <w:numPr>
          <w:ilvl w:val="1"/>
          <w:numId w:val="1"/>
        </w:numPr>
      </w:pPr>
      <w:r>
        <w:t>Table 14R</w:t>
      </w:r>
    </w:p>
    <w:p w14:paraId="43459330" w14:textId="3FBD68B5" w:rsidR="00AF7C4F" w:rsidRDefault="00AF7C4F" w:rsidP="00AF7C4F">
      <w:pPr>
        <w:pStyle w:val="ListParagraph"/>
        <w:numPr>
          <w:ilvl w:val="1"/>
          <w:numId w:val="1"/>
        </w:numPr>
      </w:pPr>
      <w:r>
        <w:t>Table 14N</w:t>
      </w:r>
    </w:p>
    <w:p w14:paraId="6032007E" w14:textId="7282F7FC" w:rsidR="00AF7C4F" w:rsidRDefault="00AF7C4F" w:rsidP="00AF7C4F">
      <w:pPr>
        <w:pStyle w:val="ListParagraph"/>
        <w:numPr>
          <w:ilvl w:val="1"/>
          <w:numId w:val="1"/>
        </w:numPr>
      </w:pPr>
      <w:r>
        <w:t>Table 14M</w:t>
      </w:r>
    </w:p>
    <w:p w14:paraId="7DA97CE0" w14:textId="1D595B02" w:rsidR="00BA1512" w:rsidRPr="002B1EB2" w:rsidRDefault="00AF7C4F" w:rsidP="00A80234">
      <w:pPr>
        <w:pStyle w:val="ListParagraph"/>
        <w:numPr>
          <w:ilvl w:val="1"/>
          <w:numId w:val="1"/>
        </w:numPr>
      </w:pPr>
      <w:r>
        <w:t>Table 14L</w:t>
      </w:r>
    </w:p>
    <w:sectPr w:rsidR="00BA1512" w:rsidRPr="002B1E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AB78B" w14:textId="77777777" w:rsidR="00777E5C" w:rsidRDefault="00777E5C" w:rsidP="00B34FC0">
      <w:pPr>
        <w:spacing w:after="0" w:line="240" w:lineRule="auto"/>
      </w:pPr>
      <w:r>
        <w:separator/>
      </w:r>
    </w:p>
  </w:endnote>
  <w:endnote w:type="continuationSeparator" w:id="0">
    <w:p w14:paraId="5C141D97" w14:textId="77777777" w:rsidR="00777E5C" w:rsidRDefault="00777E5C" w:rsidP="00B3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997E7" w14:textId="77777777" w:rsidR="00777E5C" w:rsidRDefault="00777E5C" w:rsidP="00B34FC0">
      <w:pPr>
        <w:spacing w:after="0" w:line="240" w:lineRule="auto"/>
      </w:pPr>
      <w:r>
        <w:separator/>
      </w:r>
    </w:p>
  </w:footnote>
  <w:footnote w:type="continuationSeparator" w:id="0">
    <w:p w14:paraId="21628AF9" w14:textId="77777777" w:rsidR="00777E5C" w:rsidRDefault="00777E5C" w:rsidP="00B34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7308" w14:textId="3ED09871" w:rsidR="00B34FC0" w:rsidRPr="00B34FC0" w:rsidRDefault="00B34FC0" w:rsidP="00B34FC0">
    <w:pPr>
      <w:jc w:val="center"/>
      <w:rPr>
        <w:b/>
        <w:bCs/>
      </w:rPr>
    </w:pPr>
    <w:r>
      <w:rPr>
        <w:b/>
        <w:bCs/>
      </w:rPr>
      <w:t>2024-2025 PT #1</w:t>
    </w:r>
    <w:r>
      <w:rPr>
        <w:b/>
        <w:bCs/>
      </w:rPr>
      <w:br/>
      <w:t>Application of Test Tolerances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B5A63"/>
    <w:multiLevelType w:val="hybridMultilevel"/>
    <w:tmpl w:val="03B0C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22678"/>
    <w:multiLevelType w:val="hybridMultilevel"/>
    <w:tmpl w:val="B000A7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57888"/>
    <w:multiLevelType w:val="hybridMultilevel"/>
    <w:tmpl w:val="0284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9B64A6"/>
    <w:multiLevelType w:val="hybridMultilevel"/>
    <w:tmpl w:val="08D0972C"/>
    <w:lvl w:ilvl="0" w:tplc="9F4CB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F286E2B"/>
    <w:multiLevelType w:val="hybridMultilevel"/>
    <w:tmpl w:val="B4C2FA86"/>
    <w:lvl w:ilvl="0" w:tplc="BFD4D4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7284346">
    <w:abstractNumId w:val="0"/>
  </w:num>
  <w:num w:numId="2" w16cid:durableId="173423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614423">
    <w:abstractNumId w:val="3"/>
  </w:num>
  <w:num w:numId="4" w16cid:durableId="906691499">
    <w:abstractNumId w:val="4"/>
  </w:num>
  <w:num w:numId="5" w16cid:durableId="1488859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C0"/>
    <w:rsid w:val="000006E7"/>
    <w:rsid w:val="00001A65"/>
    <w:rsid w:val="00010AB8"/>
    <w:rsid w:val="0003049E"/>
    <w:rsid w:val="00080522"/>
    <w:rsid w:val="000943B8"/>
    <w:rsid w:val="000F7AC6"/>
    <w:rsid w:val="001351EA"/>
    <w:rsid w:val="00146BE1"/>
    <w:rsid w:val="001B10EE"/>
    <w:rsid w:val="001D3E52"/>
    <w:rsid w:val="001D6F19"/>
    <w:rsid w:val="001F2E7D"/>
    <w:rsid w:val="0020711D"/>
    <w:rsid w:val="00220603"/>
    <w:rsid w:val="00222C66"/>
    <w:rsid w:val="002B1EB2"/>
    <w:rsid w:val="002C7A2C"/>
    <w:rsid w:val="0031073F"/>
    <w:rsid w:val="00320C82"/>
    <w:rsid w:val="003C3CAB"/>
    <w:rsid w:val="003E697C"/>
    <w:rsid w:val="003E7903"/>
    <w:rsid w:val="00426D03"/>
    <w:rsid w:val="00484C1E"/>
    <w:rsid w:val="00485A16"/>
    <w:rsid w:val="0049387D"/>
    <w:rsid w:val="004A31D1"/>
    <w:rsid w:val="0054332A"/>
    <w:rsid w:val="005827B9"/>
    <w:rsid w:val="005A4FFD"/>
    <w:rsid w:val="005E2FDF"/>
    <w:rsid w:val="006079CF"/>
    <w:rsid w:val="00653BA4"/>
    <w:rsid w:val="0065445D"/>
    <w:rsid w:val="006827E8"/>
    <w:rsid w:val="00685238"/>
    <w:rsid w:val="006A6D30"/>
    <w:rsid w:val="006C6D69"/>
    <w:rsid w:val="007079DF"/>
    <w:rsid w:val="00736CC4"/>
    <w:rsid w:val="00744060"/>
    <w:rsid w:val="00777E5C"/>
    <w:rsid w:val="007A4E62"/>
    <w:rsid w:val="007B1732"/>
    <w:rsid w:val="007C5A5A"/>
    <w:rsid w:val="007F4A3E"/>
    <w:rsid w:val="007F6550"/>
    <w:rsid w:val="0080132D"/>
    <w:rsid w:val="0087237C"/>
    <w:rsid w:val="0087418A"/>
    <w:rsid w:val="008B2D71"/>
    <w:rsid w:val="00996616"/>
    <w:rsid w:val="009A7E36"/>
    <w:rsid w:val="009C6919"/>
    <w:rsid w:val="009E2D8F"/>
    <w:rsid w:val="009F2890"/>
    <w:rsid w:val="00A12EE8"/>
    <w:rsid w:val="00A2386D"/>
    <w:rsid w:val="00A609CD"/>
    <w:rsid w:val="00A80234"/>
    <w:rsid w:val="00AD5210"/>
    <w:rsid w:val="00AE345D"/>
    <w:rsid w:val="00AF7C4F"/>
    <w:rsid w:val="00B25B96"/>
    <w:rsid w:val="00B34FC0"/>
    <w:rsid w:val="00B53841"/>
    <w:rsid w:val="00B73921"/>
    <w:rsid w:val="00B828F6"/>
    <w:rsid w:val="00B84439"/>
    <w:rsid w:val="00B94240"/>
    <w:rsid w:val="00B97315"/>
    <w:rsid w:val="00BA1512"/>
    <w:rsid w:val="00BB5099"/>
    <w:rsid w:val="00BD56C4"/>
    <w:rsid w:val="00CA2A57"/>
    <w:rsid w:val="00CF47D5"/>
    <w:rsid w:val="00D125BB"/>
    <w:rsid w:val="00D22F9A"/>
    <w:rsid w:val="00D5602B"/>
    <w:rsid w:val="00D623CD"/>
    <w:rsid w:val="00D90293"/>
    <w:rsid w:val="00D96183"/>
    <w:rsid w:val="00D966D4"/>
    <w:rsid w:val="00DB5F7E"/>
    <w:rsid w:val="00DC3169"/>
    <w:rsid w:val="00E21FBA"/>
    <w:rsid w:val="00E22F98"/>
    <w:rsid w:val="00EA6197"/>
    <w:rsid w:val="00EC0912"/>
    <w:rsid w:val="00ED7E83"/>
    <w:rsid w:val="00EF626B"/>
    <w:rsid w:val="00F02D21"/>
    <w:rsid w:val="00F049A7"/>
    <w:rsid w:val="00F1150F"/>
    <w:rsid w:val="00F77812"/>
    <w:rsid w:val="00F870E5"/>
    <w:rsid w:val="00FA2D82"/>
    <w:rsid w:val="00FA441F"/>
    <w:rsid w:val="00FB49C2"/>
    <w:rsid w:val="00FB7162"/>
    <w:rsid w:val="00FD6647"/>
    <w:rsid w:val="00FE0E0C"/>
    <w:rsid w:val="00FF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0911"/>
  <w15:chartTrackingRefBased/>
  <w15:docId w15:val="{E66BA07E-EF92-42BB-8F38-57A9E698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FC0"/>
    <w:rPr>
      <w:rFonts w:eastAsiaTheme="majorEastAsia" w:cstheme="majorBidi"/>
      <w:color w:val="272727" w:themeColor="text1" w:themeTint="D8"/>
    </w:rPr>
  </w:style>
  <w:style w:type="paragraph" w:styleId="Title">
    <w:name w:val="Title"/>
    <w:basedOn w:val="Normal"/>
    <w:next w:val="Normal"/>
    <w:link w:val="TitleChar"/>
    <w:uiPriority w:val="10"/>
    <w:qFormat/>
    <w:rsid w:val="00B34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FC0"/>
    <w:pPr>
      <w:spacing w:before="160"/>
      <w:jc w:val="center"/>
    </w:pPr>
    <w:rPr>
      <w:i/>
      <w:iCs/>
      <w:color w:val="404040" w:themeColor="text1" w:themeTint="BF"/>
    </w:rPr>
  </w:style>
  <w:style w:type="character" w:customStyle="1" w:styleId="QuoteChar">
    <w:name w:val="Quote Char"/>
    <w:basedOn w:val="DefaultParagraphFont"/>
    <w:link w:val="Quote"/>
    <w:uiPriority w:val="29"/>
    <w:rsid w:val="00B34FC0"/>
    <w:rPr>
      <w:i/>
      <w:iCs/>
      <w:color w:val="404040" w:themeColor="text1" w:themeTint="BF"/>
    </w:rPr>
  </w:style>
  <w:style w:type="paragraph" w:styleId="ListParagraph">
    <w:name w:val="List Paragraph"/>
    <w:basedOn w:val="Normal"/>
    <w:uiPriority w:val="34"/>
    <w:qFormat/>
    <w:rsid w:val="00B34FC0"/>
    <w:pPr>
      <w:ind w:left="720"/>
      <w:contextualSpacing/>
    </w:pPr>
  </w:style>
  <w:style w:type="character" w:styleId="IntenseEmphasis">
    <w:name w:val="Intense Emphasis"/>
    <w:basedOn w:val="DefaultParagraphFont"/>
    <w:uiPriority w:val="21"/>
    <w:qFormat/>
    <w:rsid w:val="00B34FC0"/>
    <w:rPr>
      <w:i/>
      <w:iCs/>
      <w:color w:val="0F4761" w:themeColor="accent1" w:themeShade="BF"/>
    </w:rPr>
  </w:style>
  <w:style w:type="paragraph" w:styleId="IntenseQuote">
    <w:name w:val="Intense Quote"/>
    <w:basedOn w:val="Normal"/>
    <w:next w:val="Normal"/>
    <w:link w:val="IntenseQuoteChar"/>
    <w:uiPriority w:val="30"/>
    <w:qFormat/>
    <w:rsid w:val="00B34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FC0"/>
    <w:rPr>
      <w:i/>
      <w:iCs/>
      <w:color w:val="0F4761" w:themeColor="accent1" w:themeShade="BF"/>
    </w:rPr>
  </w:style>
  <w:style w:type="character" w:styleId="IntenseReference">
    <w:name w:val="Intense Reference"/>
    <w:basedOn w:val="DefaultParagraphFont"/>
    <w:uiPriority w:val="32"/>
    <w:qFormat/>
    <w:rsid w:val="00B34FC0"/>
    <w:rPr>
      <w:b/>
      <w:bCs/>
      <w:smallCaps/>
      <w:color w:val="0F4761" w:themeColor="accent1" w:themeShade="BF"/>
      <w:spacing w:val="5"/>
    </w:rPr>
  </w:style>
  <w:style w:type="paragraph" w:styleId="Header">
    <w:name w:val="header"/>
    <w:basedOn w:val="Normal"/>
    <w:link w:val="HeaderChar"/>
    <w:uiPriority w:val="99"/>
    <w:unhideWhenUsed/>
    <w:rsid w:val="00B34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C0"/>
  </w:style>
  <w:style w:type="paragraph" w:styleId="Footer">
    <w:name w:val="footer"/>
    <w:basedOn w:val="Normal"/>
    <w:link w:val="FooterChar"/>
    <w:uiPriority w:val="99"/>
    <w:unhideWhenUsed/>
    <w:rsid w:val="00B3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967210">
      <w:bodyDiv w:val="1"/>
      <w:marLeft w:val="0"/>
      <w:marRight w:val="0"/>
      <w:marTop w:val="0"/>
      <w:marBottom w:val="0"/>
      <w:divBdr>
        <w:top w:val="none" w:sz="0" w:space="0" w:color="auto"/>
        <w:left w:val="none" w:sz="0" w:space="0" w:color="auto"/>
        <w:bottom w:val="none" w:sz="0" w:space="0" w:color="auto"/>
        <w:right w:val="none" w:sz="0" w:space="0" w:color="auto"/>
      </w:divBdr>
    </w:div>
    <w:div w:id="1356271439">
      <w:bodyDiv w:val="1"/>
      <w:marLeft w:val="0"/>
      <w:marRight w:val="0"/>
      <w:marTop w:val="0"/>
      <w:marBottom w:val="0"/>
      <w:divBdr>
        <w:top w:val="none" w:sz="0" w:space="0" w:color="auto"/>
        <w:left w:val="none" w:sz="0" w:space="0" w:color="auto"/>
        <w:bottom w:val="none" w:sz="0" w:space="0" w:color="auto"/>
        <w:right w:val="none" w:sz="0" w:space="0" w:color="auto"/>
      </w:divBdr>
    </w:div>
    <w:div w:id="19495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Arneson</dc:creator>
  <cp:keywords/>
  <dc:description/>
  <cp:lastModifiedBy>Heidi Arneson</cp:lastModifiedBy>
  <cp:revision>89</cp:revision>
  <dcterms:created xsi:type="dcterms:W3CDTF">2024-05-14T11:43:00Z</dcterms:created>
  <dcterms:modified xsi:type="dcterms:W3CDTF">2024-09-20T16:57:00Z</dcterms:modified>
</cp:coreProperties>
</file>